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24EE0" w14:textId="16EBEE33" w:rsidR="00726BC7" w:rsidRDefault="000167B6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14:paraId="14EDD8AF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20305095"/>
    </w:p>
    <w:p w14:paraId="6E77D6D1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8A6EAC5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53301DA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632BB0E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07C1B40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159F644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37B7FD0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EEBB440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C175A5D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2396AB98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22CFFBD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F2F4CFC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8C6B6C3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8B26993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7C3FE8E" w14:textId="77777777" w:rsid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6A8FD10" w14:textId="77777777" w:rsidR="00726BC7" w:rsidRPr="00726BC7" w:rsidRDefault="00726BC7" w:rsidP="00882B1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7EB48666" w14:textId="1900F3A3" w:rsidR="00165B74" w:rsidRPr="00AE2191" w:rsidRDefault="00AE2191" w:rsidP="00882B1A">
      <w:pPr>
        <w:spacing w:after="0" w:line="240" w:lineRule="auto"/>
        <w:jc w:val="center"/>
        <w:rPr>
          <w:rFonts w:ascii="Arial" w:hAnsi="Arial" w:cs="Arial"/>
          <w:b/>
          <w:sz w:val="40"/>
          <w:szCs w:val="36"/>
        </w:rPr>
      </w:pPr>
      <w:r w:rsidRPr="00AE2191">
        <w:rPr>
          <w:rFonts w:ascii="Arial" w:hAnsi="Arial" w:cs="Arial"/>
          <w:b/>
          <w:sz w:val="40"/>
          <w:szCs w:val="36"/>
        </w:rPr>
        <w:t>MEMORIA DESCRIPTIVA DEL EXPEDIENTE TÉCNICO</w:t>
      </w:r>
      <w:r w:rsidR="006818DA" w:rsidRPr="00AE2191">
        <w:rPr>
          <w:rFonts w:ascii="Arial" w:hAnsi="Arial" w:cs="Arial"/>
          <w:b/>
          <w:sz w:val="40"/>
          <w:szCs w:val="36"/>
        </w:rPr>
        <w:t xml:space="preserve"> “</w:t>
      </w:r>
      <w:r w:rsidR="00171CBA" w:rsidRPr="00AE2191">
        <w:rPr>
          <w:rFonts w:ascii="Arial" w:hAnsi="Arial" w:cs="Arial"/>
          <w:b/>
          <w:sz w:val="40"/>
          <w:szCs w:val="36"/>
        </w:rPr>
        <w:t>RE</w:t>
      </w:r>
      <w:r w:rsidR="00BF2A6A">
        <w:rPr>
          <w:rFonts w:ascii="Arial" w:hAnsi="Arial" w:cs="Arial"/>
          <w:b/>
          <w:sz w:val="40"/>
          <w:szCs w:val="36"/>
        </w:rPr>
        <w:t>CUPERACI</w:t>
      </w:r>
      <w:r w:rsidR="00171CBA" w:rsidRPr="00AE2191">
        <w:rPr>
          <w:rFonts w:ascii="Arial" w:hAnsi="Arial" w:cs="Arial"/>
          <w:b/>
          <w:sz w:val="40"/>
          <w:szCs w:val="36"/>
        </w:rPr>
        <w:t>ÓN DEL LOCAL ESCOLAR</w:t>
      </w:r>
      <w:r w:rsidR="00BF2A6A">
        <w:rPr>
          <w:rFonts w:ascii="Arial" w:hAnsi="Arial" w:cs="Arial"/>
          <w:b/>
          <w:sz w:val="40"/>
          <w:szCs w:val="36"/>
        </w:rPr>
        <w:t xml:space="preserve"> I.E.</w:t>
      </w:r>
      <w:r w:rsidR="00171CBA" w:rsidRPr="00AE2191">
        <w:rPr>
          <w:rFonts w:ascii="Arial" w:hAnsi="Arial" w:cs="Arial"/>
          <w:b/>
          <w:sz w:val="40"/>
          <w:szCs w:val="36"/>
        </w:rPr>
        <w:t xml:space="preserve"> N° 1762 – SAGRADO CORAZÓN DE JESÚS </w:t>
      </w:r>
      <w:r w:rsidR="00BF2A6A">
        <w:rPr>
          <w:rFonts w:ascii="Arial" w:hAnsi="Arial" w:cs="Arial"/>
          <w:b/>
          <w:sz w:val="40"/>
          <w:szCs w:val="36"/>
        </w:rPr>
        <w:t xml:space="preserve">CON CÓDIGO LOCAL 253846 </w:t>
      </w:r>
      <w:r w:rsidR="00171CBA" w:rsidRPr="00AE2191">
        <w:rPr>
          <w:rFonts w:ascii="Arial" w:hAnsi="Arial" w:cs="Arial"/>
          <w:b/>
          <w:sz w:val="40"/>
          <w:szCs w:val="36"/>
        </w:rPr>
        <w:t>DEL DISTRITO DE LA ESPERANZA – TRUJILLO – LA LIBERTAD</w:t>
      </w:r>
      <w:r w:rsidR="006818DA" w:rsidRPr="00AE2191">
        <w:rPr>
          <w:rFonts w:ascii="Arial" w:hAnsi="Arial" w:cs="Arial"/>
          <w:b/>
          <w:sz w:val="40"/>
          <w:szCs w:val="36"/>
        </w:rPr>
        <w:t>”</w:t>
      </w:r>
    </w:p>
    <w:p w14:paraId="3EDB033A" w14:textId="57DE6E7E" w:rsidR="00175646" w:rsidRDefault="00175646" w:rsidP="0017564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0B41BF2E" w14:textId="77777777" w:rsidR="005E4330" w:rsidRPr="00726BC7" w:rsidRDefault="005E4330" w:rsidP="0017564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7FE3C9FB" w14:textId="60C89233" w:rsidR="00726BC7" w:rsidRPr="00726BC7" w:rsidRDefault="00726BC7" w:rsidP="0017564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099D9DA6" w14:textId="7EB5AB17" w:rsidR="00726BC7" w:rsidRPr="00726BC7" w:rsidRDefault="00726BC7" w:rsidP="0017564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1A717DA1" w14:textId="0EED4F1A" w:rsidR="00726BC7" w:rsidRPr="00726BC7" w:rsidRDefault="00726BC7" w:rsidP="0017564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4100421B" w14:textId="41F4DF59" w:rsidR="00726BC7" w:rsidRPr="00726BC7" w:rsidRDefault="00726BC7" w:rsidP="0017564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6A29357E" w14:textId="49F60CA6" w:rsidR="00726BC7" w:rsidRDefault="00726BC7" w:rsidP="0017564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7F500907" w14:textId="3C7751BF" w:rsidR="00726BC7" w:rsidRDefault="00726BC7" w:rsidP="0017564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4887DE22" w14:textId="4B41DE46" w:rsidR="00726BC7" w:rsidRDefault="00726BC7" w:rsidP="0017564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38F90BA8" w14:textId="77777777" w:rsidR="00012270" w:rsidRDefault="00012270" w:rsidP="0017564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6011FA30" w14:textId="2CB7FDF2" w:rsidR="00E01BF8" w:rsidRDefault="00E01BF8" w:rsidP="0017564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29960615" w14:textId="01ABA045" w:rsidR="00E01BF8" w:rsidRDefault="00E01BF8" w:rsidP="0017564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3030175D" w14:textId="77777777" w:rsidR="00AE2191" w:rsidRDefault="00AE2191" w:rsidP="0017564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bookmarkEnd w:id="0"/>
    <w:p w14:paraId="7F127638" w14:textId="024E34D7" w:rsidR="00726BC7" w:rsidRDefault="00726BC7" w:rsidP="0017564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0D4DBE34" w14:textId="7A8676CE" w:rsidR="00726BC7" w:rsidRDefault="00726BC7" w:rsidP="0017564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1388AA3A" w14:textId="7CF71EE6" w:rsidR="00726BC7" w:rsidRDefault="00726BC7" w:rsidP="0017564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51777C14" w14:textId="77777777" w:rsidR="00F26F45" w:rsidRPr="00E01BF8" w:rsidRDefault="00F26F45" w:rsidP="00F26F45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  <w:bookmarkStart w:id="1" w:name="_Hlk20305150"/>
      <w:r w:rsidRPr="00E01BF8">
        <w:rPr>
          <w:rFonts w:ascii="Arial" w:eastAsiaTheme="minorHAnsi" w:hAnsi="Arial" w:cs="Arial"/>
          <w:b/>
          <w:u w:val="single"/>
          <w:lang w:eastAsia="es-PE"/>
        </w:rPr>
        <w:t>NOMBRE DE LA INTERVENCION</w:t>
      </w:r>
    </w:p>
    <w:p w14:paraId="6FDFFB0E" w14:textId="77777777" w:rsidR="00F26F45" w:rsidRPr="00E01BF8" w:rsidRDefault="00F26F45" w:rsidP="00F26F45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7EAF4896" w14:textId="2C0D495F" w:rsidR="00F26F45" w:rsidRPr="00E01BF8" w:rsidRDefault="00F26F45" w:rsidP="001321A1">
      <w:pPr>
        <w:pStyle w:val="Prrafodelista"/>
        <w:spacing w:after="0"/>
        <w:ind w:left="709"/>
        <w:jc w:val="both"/>
        <w:rPr>
          <w:rFonts w:ascii="Arial" w:eastAsiaTheme="minorHAnsi" w:hAnsi="Arial" w:cs="Arial"/>
          <w:lang w:eastAsia="es-PE"/>
        </w:rPr>
      </w:pPr>
      <w:r w:rsidRPr="00E01BF8">
        <w:rPr>
          <w:rFonts w:ascii="Arial" w:eastAsia="Times New Roman" w:hAnsi="Arial" w:cs="Arial"/>
          <w:lang w:val="es-ES" w:eastAsia="es-ES"/>
        </w:rPr>
        <w:t xml:space="preserve">La intervención de reconstrucción mediante inversiones </w:t>
      </w:r>
      <w:r w:rsidR="00AE2191">
        <w:rPr>
          <w:rFonts w:ascii="Arial" w:eastAsia="Times New Roman" w:hAnsi="Arial" w:cs="Arial"/>
          <w:lang w:val="es-ES" w:eastAsia="es-ES"/>
        </w:rPr>
        <w:t>con fines de recuperación s</w:t>
      </w:r>
      <w:r w:rsidR="005467CB" w:rsidRPr="00E01BF8">
        <w:rPr>
          <w:rFonts w:ascii="Arial" w:eastAsia="Times New Roman" w:hAnsi="Arial" w:cs="Arial"/>
          <w:lang w:val="es-ES" w:eastAsia="es-ES"/>
        </w:rPr>
        <w:t>e denomina</w:t>
      </w:r>
      <w:r w:rsidRPr="00E01BF8">
        <w:rPr>
          <w:rFonts w:ascii="Arial" w:eastAsia="Times New Roman" w:hAnsi="Arial" w:cs="Arial"/>
          <w:lang w:val="es-ES" w:eastAsia="es-ES"/>
        </w:rPr>
        <w:t xml:space="preserve">: </w:t>
      </w:r>
      <w:r w:rsidR="00BF2A6A" w:rsidRPr="00BF2A6A">
        <w:rPr>
          <w:rFonts w:ascii="Arial" w:eastAsiaTheme="minorHAnsi" w:hAnsi="Arial" w:cs="Arial"/>
          <w:lang w:eastAsia="es-PE"/>
        </w:rPr>
        <w:t>“RECUPERACIÓN DEL LOCAL ESCOLAR I.E. N° 1762 – SAGRADO CORAZÓN DE JESÚS CON CÓDIGO LOCAL 253846 DEL DISTRITO DE LA ESPERANZA – TRUJILLO – LA LIBERTAD”</w:t>
      </w:r>
    </w:p>
    <w:p w14:paraId="2580901D" w14:textId="77777777" w:rsidR="00F26F45" w:rsidRDefault="00F26F45" w:rsidP="00F26F45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571BB359" w14:textId="0A068E7F" w:rsidR="00CA7D14" w:rsidRDefault="00CA7D14" w:rsidP="008E6E2A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  <w:r>
        <w:rPr>
          <w:rFonts w:ascii="Arial" w:eastAsiaTheme="minorHAnsi" w:hAnsi="Arial" w:cs="Arial"/>
          <w:b/>
          <w:u w:val="single"/>
          <w:lang w:eastAsia="es-PE"/>
        </w:rPr>
        <w:t>UBICACIÓN</w:t>
      </w:r>
      <w:r w:rsidR="00A06C18">
        <w:rPr>
          <w:rFonts w:ascii="Arial" w:eastAsiaTheme="minorHAnsi" w:hAnsi="Arial" w:cs="Arial"/>
          <w:b/>
          <w:u w:val="single"/>
          <w:lang w:eastAsia="es-PE"/>
        </w:rPr>
        <w:t xml:space="preserve"> DE LA INSTITUCIÓN EDUCATIVA</w:t>
      </w:r>
    </w:p>
    <w:p w14:paraId="495BE760" w14:textId="65C82670" w:rsidR="00A06C18" w:rsidRDefault="00A06C18" w:rsidP="00A06C18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49E0A6BA" w14:textId="6A9E1BCE" w:rsidR="00A06C18" w:rsidRDefault="00284290" w:rsidP="00284290">
      <w:pPr>
        <w:pStyle w:val="Prrafodelista"/>
        <w:spacing w:after="0"/>
        <w:ind w:left="709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 xml:space="preserve">El proyecto se desarrolla </w:t>
      </w:r>
      <w:r w:rsidRPr="00A06C18">
        <w:rPr>
          <w:rFonts w:ascii="Arial" w:eastAsia="Times New Roman" w:hAnsi="Arial" w:cs="Arial"/>
          <w:lang w:val="es-ES" w:eastAsia="es-ES"/>
        </w:rPr>
        <w:t>en el mismo terreno donde se ubica la institución Educativa afectada por el Fenómeno de El Niño</w:t>
      </w:r>
      <w:r>
        <w:rPr>
          <w:rFonts w:ascii="Arial" w:eastAsia="Times New Roman" w:hAnsi="Arial" w:cs="Arial"/>
          <w:lang w:val="es-ES" w:eastAsia="es-ES"/>
        </w:rPr>
        <w:t>, el mismo que no se encuentra ubicado en una zona de riesgo no mitigable.</w:t>
      </w:r>
      <w:r w:rsidR="0013655A">
        <w:rPr>
          <w:rFonts w:ascii="Arial" w:eastAsia="Times New Roman" w:hAnsi="Arial" w:cs="Arial"/>
          <w:lang w:val="es-ES" w:eastAsia="es-ES"/>
        </w:rPr>
        <w:t xml:space="preserve"> </w:t>
      </w:r>
    </w:p>
    <w:p w14:paraId="085A5F89" w14:textId="77777777" w:rsidR="00284290" w:rsidRDefault="00284290" w:rsidP="00284290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2B209EDB" w14:textId="5A1590A1" w:rsidR="008E6E2A" w:rsidRDefault="008E6E2A" w:rsidP="008E6E2A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  <w:r>
        <w:rPr>
          <w:rFonts w:ascii="Arial" w:eastAsiaTheme="minorHAnsi" w:hAnsi="Arial" w:cs="Arial"/>
          <w:b/>
          <w:u w:val="single"/>
          <w:lang w:eastAsia="es-PE"/>
        </w:rPr>
        <w:t xml:space="preserve">DESCRIPCION DE LA INFRAESTRUCTURA </w:t>
      </w:r>
      <w:r w:rsidR="00063511">
        <w:rPr>
          <w:rFonts w:ascii="Arial" w:eastAsiaTheme="minorHAnsi" w:hAnsi="Arial" w:cs="Arial"/>
          <w:b/>
          <w:u w:val="single"/>
          <w:lang w:eastAsia="es-PE"/>
        </w:rPr>
        <w:t xml:space="preserve">Y MOBILIARIO </w:t>
      </w:r>
      <w:r>
        <w:rPr>
          <w:rFonts w:ascii="Arial" w:eastAsiaTheme="minorHAnsi" w:hAnsi="Arial" w:cs="Arial"/>
          <w:b/>
          <w:u w:val="single"/>
          <w:lang w:eastAsia="es-PE"/>
        </w:rPr>
        <w:t>EXISTENTE</w:t>
      </w:r>
    </w:p>
    <w:p w14:paraId="48099738" w14:textId="32FB094D" w:rsidR="006818DA" w:rsidRDefault="006818DA" w:rsidP="006818DA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63A08D29" w14:textId="00449535" w:rsidR="006818DA" w:rsidRPr="00171CBA" w:rsidRDefault="006818DA" w:rsidP="00B93822">
      <w:pPr>
        <w:pStyle w:val="Prrafodelista"/>
        <w:spacing w:after="0"/>
        <w:ind w:left="709"/>
        <w:jc w:val="both"/>
        <w:rPr>
          <w:rFonts w:ascii="Arial" w:eastAsia="Times New Roman" w:hAnsi="Arial" w:cs="Arial"/>
          <w:lang w:val="es-ES" w:eastAsia="es-ES"/>
        </w:rPr>
      </w:pPr>
      <w:r w:rsidRPr="00171CBA">
        <w:rPr>
          <w:rFonts w:ascii="Arial" w:eastAsia="Times New Roman" w:hAnsi="Arial" w:cs="Arial"/>
          <w:lang w:val="es-ES" w:eastAsia="es-ES"/>
        </w:rPr>
        <w:t xml:space="preserve">La infraestructura y mobiliario existente se sustenta en los siguientes documentos que forman parte de la solicitud de financiamiento. </w:t>
      </w:r>
    </w:p>
    <w:p w14:paraId="50D91092" w14:textId="325D8E07" w:rsidR="00905139" w:rsidRPr="00171CBA" w:rsidRDefault="00905139" w:rsidP="00B93822">
      <w:pPr>
        <w:pStyle w:val="Prrafodelista"/>
        <w:spacing w:after="0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3ECE5B4D" w14:textId="6B1AAE5E" w:rsidR="000973B6" w:rsidRPr="00171CBA" w:rsidRDefault="00787A1D" w:rsidP="005467CB">
      <w:pPr>
        <w:pStyle w:val="Prrafodelista"/>
        <w:numPr>
          <w:ilvl w:val="0"/>
          <w:numId w:val="2"/>
        </w:numPr>
        <w:spacing w:after="0"/>
        <w:ind w:left="709" w:hanging="283"/>
        <w:jc w:val="both"/>
        <w:rPr>
          <w:rFonts w:ascii="Arial" w:eastAsiaTheme="minorHAnsi" w:hAnsi="Arial" w:cs="Arial"/>
          <w:lang w:eastAsia="es-PE"/>
        </w:rPr>
      </w:pPr>
      <w:proofErr w:type="spellStart"/>
      <w:r w:rsidRPr="00171CBA">
        <w:rPr>
          <w:rFonts w:ascii="Arial" w:eastAsiaTheme="minorHAnsi" w:hAnsi="Arial" w:cs="Arial"/>
          <w:u w:val="single"/>
          <w:lang w:eastAsia="es-PE"/>
        </w:rPr>
        <w:t>Infome</w:t>
      </w:r>
      <w:proofErr w:type="spellEnd"/>
      <w:r w:rsidRPr="00171CBA">
        <w:rPr>
          <w:rFonts w:ascii="Arial" w:eastAsiaTheme="minorHAnsi" w:hAnsi="Arial" w:cs="Arial"/>
          <w:u w:val="single"/>
          <w:lang w:eastAsia="es-PE"/>
        </w:rPr>
        <w:t xml:space="preserve"> </w:t>
      </w:r>
      <w:r w:rsidR="005575E6">
        <w:rPr>
          <w:rFonts w:ascii="Arial" w:eastAsiaTheme="minorHAnsi" w:hAnsi="Arial" w:cs="Arial"/>
          <w:u w:val="single"/>
          <w:lang w:eastAsia="es-PE"/>
        </w:rPr>
        <w:t>Técnico de Diagnóstico</w:t>
      </w:r>
      <w:r w:rsidR="0068439A" w:rsidRPr="00171CBA">
        <w:rPr>
          <w:rFonts w:ascii="Arial" w:eastAsiaTheme="minorHAnsi" w:hAnsi="Arial" w:cs="Arial"/>
          <w:lang w:eastAsia="es-PE"/>
        </w:rPr>
        <w:t xml:space="preserve">, en donde se describe la </w:t>
      </w:r>
      <w:proofErr w:type="spellStart"/>
      <w:r w:rsidR="0068439A" w:rsidRPr="00171CBA">
        <w:rPr>
          <w:rFonts w:ascii="Arial" w:eastAsiaTheme="minorHAnsi" w:hAnsi="Arial" w:cs="Arial"/>
          <w:lang w:eastAsia="es-PE"/>
        </w:rPr>
        <w:t>insfraestructura</w:t>
      </w:r>
      <w:proofErr w:type="spellEnd"/>
      <w:r w:rsidR="0068439A" w:rsidRPr="00171CBA">
        <w:rPr>
          <w:rFonts w:ascii="Arial" w:eastAsiaTheme="minorHAnsi" w:hAnsi="Arial" w:cs="Arial"/>
          <w:lang w:eastAsia="es-PE"/>
        </w:rPr>
        <w:t xml:space="preserve"> existente y el sistema/material constructivo utilizado.</w:t>
      </w:r>
      <w:r w:rsidR="00905139" w:rsidRPr="00171CBA">
        <w:rPr>
          <w:rFonts w:ascii="Arial" w:eastAsiaTheme="minorHAnsi" w:hAnsi="Arial" w:cs="Arial"/>
          <w:lang w:eastAsia="es-PE"/>
        </w:rPr>
        <w:t xml:space="preserve"> </w:t>
      </w:r>
    </w:p>
    <w:p w14:paraId="6B9D7F52" w14:textId="77777777" w:rsidR="00905139" w:rsidRDefault="00905139" w:rsidP="000973B6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lang w:eastAsia="es-PE"/>
        </w:rPr>
      </w:pPr>
    </w:p>
    <w:p w14:paraId="1E43A580" w14:textId="5A3F3ED5" w:rsidR="00F62B7A" w:rsidRDefault="00AE2191" w:rsidP="000973B6">
      <w:pPr>
        <w:ind w:left="709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>La Infraestructura de la INSTITUCIÓN EDUCATIVA N° 1762, está conformado por 06 edificaciones construidas, los pabellones 02, 03, 04, 05 y 06 de</w:t>
      </w:r>
      <w:r w:rsidR="000973B6">
        <w:rPr>
          <w:rFonts w:ascii="Arial" w:eastAsia="Times New Roman" w:hAnsi="Arial" w:cs="Arial"/>
          <w:lang w:val="es-ES" w:eastAsia="es-ES"/>
        </w:rPr>
        <w:t xml:space="preserve"> material </w:t>
      </w:r>
      <w:r>
        <w:rPr>
          <w:rFonts w:ascii="Arial" w:eastAsia="Times New Roman" w:hAnsi="Arial" w:cs="Arial"/>
          <w:lang w:val="es-ES" w:eastAsia="es-ES"/>
        </w:rPr>
        <w:t>noble</w:t>
      </w:r>
      <w:r w:rsidR="000973B6">
        <w:rPr>
          <w:rFonts w:ascii="Arial" w:eastAsia="Times New Roman" w:hAnsi="Arial" w:cs="Arial"/>
          <w:lang w:val="es-ES" w:eastAsia="es-ES"/>
        </w:rPr>
        <w:t>,</w:t>
      </w:r>
      <w:r>
        <w:rPr>
          <w:rFonts w:ascii="Arial" w:eastAsia="Times New Roman" w:hAnsi="Arial" w:cs="Arial"/>
          <w:lang w:val="es-ES" w:eastAsia="es-ES"/>
        </w:rPr>
        <w:t xml:space="preserve"> y el pabellón 01 está construido de</w:t>
      </w:r>
      <w:r w:rsidR="00BD6E77">
        <w:rPr>
          <w:rFonts w:ascii="Arial" w:eastAsia="Times New Roman" w:hAnsi="Arial" w:cs="Arial"/>
          <w:lang w:val="es-ES" w:eastAsia="es-ES"/>
        </w:rPr>
        <w:t xml:space="preserve"> material nob</w:t>
      </w:r>
      <w:r>
        <w:rPr>
          <w:rFonts w:ascii="Arial" w:eastAsia="Times New Roman" w:hAnsi="Arial" w:cs="Arial"/>
          <w:lang w:val="es-ES" w:eastAsia="es-ES"/>
        </w:rPr>
        <w:t>l</w:t>
      </w:r>
      <w:r w:rsidR="00BD6E77">
        <w:rPr>
          <w:rFonts w:ascii="Arial" w:eastAsia="Times New Roman" w:hAnsi="Arial" w:cs="Arial"/>
          <w:lang w:val="es-ES" w:eastAsia="es-ES"/>
        </w:rPr>
        <w:t>e</w:t>
      </w:r>
      <w:r>
        <w:rPr>
          <w:rFonts w:ascii="Arial" w:eastAsia="Times New Roman" w:hAnsi="Arial" w:cs="Arial"/>
          <w:lang w:val="es-ES" w:eastAsia="es-ES"/>
        </w:rPr>
        <w:t>-</w:t>
      </w:r>
      <w:r w:rsidR="00BD6E77">
        <w:rPr>
          <w:rFonts w:ascii="Arial" w:eastAsia="Times New Roman" w:hAnsi="Arial" w:cs="Arial"/>
          <w:lang w:val="es-ES" w:eastAsia="es-ES"/>
        </w:rPr>
        <w:t>autoconst</w:t>
      </w:r>
      <w:r>
        <w:rPr>
          <w:rFonts w:ascii="Arial" w:eastAsia="Times New Roman" w:hAnsi="Arial" w:cs="Arial"/>
          <w:lang w:val="es-ES" w:eastAsia="es-ES"/>
        </w:rPr>
        <w:t>rucción</w:t>
      </w:r>
      <w:r w:rsidR="00BD6E77">
        <w:rPr>
          <w:rFonts w:ascii="Arial" w:eastAsia="Times New Roman" w:hAnsi="Arial" w:cs="Arial"/>
          <w:lang w:val="es-ES" w:eastAsia="es-ES"/>
        </w:rPr>
        <w:t xml:space="preserve"> los cuales se encuentran en mal estado</w:t>
      </w:r>
      <w:r w:rsidR="000973B6">
        <w:rPr>
          <w:rFonts w:ascii="Arial" w:eastAsia="Times New Roman" w:hAnsi="Arial" w:cs="Arial"/>
          <w:lang w:val="es-ES" w:eastAsia="es-ES"/>
        </w:rPr>
        <w:t xml:space="preserve"> </w:t>
      </w:r>
      <w:r w:rsidR="00943EC1">
        <w:rPr>
          <w:rFonts w:ascii="Arial" w:eastAsia="Times New Roman" w:hAnsi="Arial" w:cs="Arial"/>
          <w:lang w:val="es-ES" w:eastAsia="es-ES"/>
        </w:rPr>
        <w:t xml:space="preserve">los </w:t>
      </w:r>
      <w:r w:rsidR="000973B6">
        <w:rPr>
          <w:rFonts w:ascii="Arial" w:eastAsia="Times New Roman" w:hAnsi="Arial" w:cs="Arial"/>
          <w:lang w:val="es-ES" w:eastAsia="es-ES"/>
        </w:rPr>
        <w:t>mismo</w:t>
      </w:r>
      <w:r w:rsidR="00943EC1">
        <w:rPr>
          <w:rFonts w:ascii="Arial" w:eastAsia="Times New Roman" w:hAnsi="Arial" w:cs="Arial"/>
          <w:lang w:val="es-ES" w:eastAsia="es-ES"/>
        </w:rPr>
        <w:t>s</w:t>
      </w:r>
      <w:r w:rsidR="000973B6">
        <w:rPr>
          <w:rFonts w:ascii="Arial" w:eastAsia="Times New Roman" w:hAnsi="Arial" w:cs="Arial"/>
          <w:lang w:val="es-ES" w:eastAsia="es-ES"/>
        </w:rPr>
        <w:t xml:space="preserve"> que por las constantes lluvias, la humedad y</w:t>
      </w:r>
      <w:r w:rsidR="007139A7">
        <w:rPr>
          <w:rFonts w:ascii="Arial" w:eastAsia="Times New Roman" w:hAnsi="Arial" w:cs="Arial"/>
          <w:lang w:val="es-ES" w:eastAsia="es-ES"/>
        </w:rPr>
        <w:t xml:space="preserve"> el tiempo que tiene construido.</w:t>
      </w:r>
    </w:p>
    <w:p w14:paraId="475A5136" w14:textId="79A04F7F" w:rsidR="005575E6" w:rsidRDefault="005575E6" w:rsidP="000973B6">
      <w:pPr>
        <w:ind w:left="709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>El pabellón 01 fue construido por la APAFA, es de material noble-autoconstrucción y lo comprende el escenario del colegio. La totalidad del material utilizado es concreto y se construyó sin ninguna dirección técnica por lo cual no se garantiza una correcta ejecución y presenta problema de rajadura a lo largo de su área.</w:t>
      </w:r>
    </w:p>
    <w:p w14:paraId="1616A503" w14:textId="382B3432" w:rsidR="005575E6" w:rsidRDefault="005575E6" w:rsidP="000973B6">
      <w:pPr>
        <w:ind w:left="709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>El pabellón 02 fue construido en parte por el Gobierno Local y la APAFA, el cual el primero construyó el aula 4B de inicial y el resto que comprende una Cocina/Comedor, Dirección y SS.HH. de Docentes; fue construido con muros de albañilería, columnas y vigas</w:t>
      </w:r>
      <w:r w:rsidR="00997F8C">
        <w:rPr>
          <w:rFonts w:ascii="Arial" w:eastAsia="Times New Roman" w:hAnsi="Arial" w:cs="Arial"/>
          <w:lang w:val="es-ES" w:eastAsia="es-ES"/>
        </w:rPr>
        <w:t xml:space="preserve"> y un techo de calamina, carpintería de madera en puertas. ventanas metálicas y piso de cemento pulido. Se observa que ante un evento sísmico presentaría problemas debido a que se construyó sin ninguna dirección técnica.</w:t>
      </w:r>
    </w:p>
    <w:p w14:paraId="3ED7064F" w14:textId="6DD81763" w:rsidR="00997F8C" w:rsidRDefault="00997F8C" w:rsidP="00997F8C">
      <w:pPr>
        <w:ind w:left="709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 xml:space="preserve">El pabellón 03 fue construido por el Gobierno Local, consta de un aula de 5 años del nivel inicial; fue construido con material noble, techo de calamina, carpintería de madera en puertas. ventanas metálicas y piso de cemento pulido. </w:t>
      </w:r>
    </w:p>
    <w:p w14:paraId="187765C2" w14:textId="0485485F" w:rsidR="00997F8C" w:rsidRDefault="00997F8C" w:rsidP="00997F8C">
      <w:pPr>
        <w:ind w:left="709"/>
        <w:jc w:val="both"/>
        <w:rPr>
          <w:rFonts w:ascii="Arial" w:eastAsia="Times New Roman" w:hAnsi="Arial" w:cs="Arial"/>
          <w:lang w:val="es-ES" w:eastAsia="es-ES"/>
        </w:rPr>
      </w:pPr>
      <w:bookmarkStart w:id="2" w:name="_Hlk18157532"/>
      <w:bookmarkEnd w:id="1"/>
      <w:r>
        <w:rPr>
          <w:rFonts w:ascii="Arial" w:eastAsia="Times New Roman" w:hAnsi="Arial" w:cs="Arial"/>
          <w:lang w:val="es-ES" w:eastAsia="es-ES"/>
        </w:rPr>
        <w:lastRenderedPageBreak/>
        <w:t xml:space="preserve">El pabellón 04 fue construido por el Gobierno Local, consta de un aula de 4 años del nivel inicial; fue construido con material noble, techo de calamina, carpintería de madera en puertas. ventanas metálicas y piso de cemento pulido. </w:t>
      </w:r>
    </w:p>
    <w:p w14:paraId="1F8DA7B6" w14:textId="19FB751A" w:rsidR="00997F8C" w:rsidRDefault="00997F8C" w:rsidP="00997F8C">
      <w:pPr>
        <w:ind w:left="709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 xml:space="preserve">El pabellón 05 fue construido por el Gobierno Local, consta del SS.HH. para los alumnos del nivel inicial; fue construido con material noble, techo de calamina, carpintería de madera en puertas. ventanas metálicas y piso de cemento pulido. </w:t>
      </w:r>
    </w:p>
    <w:p w14:paraId="3E71BA94" w14:textId="5947E1CF" w:rsidR="00997F8C" w:rsidRDefault="00997F8C" w:rsidP="00997F8C">
      <w:pPr>
        <w:ind w:left="709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 xml:space="preserve">El pabellón 06 fue construido por el Gobierno Local, consta de un aula de 3 años del nivel inicial; fue construido con material noble, techo de calamina, carpintería de madera en puertas. ventanas metálicas y piso de cemento pulido. </w:t>
      </w:r>
    </w:p>
    <w:p w14:paraId="17E65368" w14:textId="67AB3CDF" w:rsidR="006818DA" w:rsidRDefault="00F62B7A" w:rsidP="000973B6">
      <w:pPr>
        <w:ind w:left="709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 xml:space="preserve">En relación a los </w:t>
      </w:r>
      <w:r w:rsidR="001B5ABF">
        <w:rPr>
          <w:rFonts w:ascii="Arial" w:eastAsia="Times New Roman" w:hAnsi="Arial" w:cs="Arial"/>
          <w:lang w:val="es-ES" w:eastAsia="es-ES"/>
        </w:rPr>
        <w:t>pabellones</w:t>
      </w:r>
      <w:r>
        <w:rPr>
          <w:rFonts w:ascii="Arial" w:eastAsia="Times New Roman" w:hAnsi="Arial" w:cs="Arial"/>
          <w:lang w:val="es-ES" w:eastAsia="es-ES"/>
        </w:rPr>
        <w:t xml:space="preserve">, el informe indica que </w:t>
      </w:r>
      <w:r w:rsidR="00BD6E77">
        <w:rPr>
          <w:rFonts w:ascii="Arial" w:eastAsia="Times New Roman" w:hAnsi="Arial" w:cs="Arial"/>
          <w:lang w:val="es-ES" w:eastAsia="es-ES"/>
        </w:rPr>
        <w:t>son de ladrillo artesanal</w:t>
      </w:r>
      <w:r>
        <w:rPr>
          <w:rFonts w:ascii="Arial" w:eastAsia="Times New Roman" w:hAnsi="Arial" w:cs="Arial"/>
          <w:lang w:val="es-ES" w:eastAsia="es-ES"/>
        </w:rPr>
        <w:t xml:space="preserve"> con techos de </w:t>
      </w:r>
      <w:r w:rsidR="004C5E5D">
        <w:rPr>
          <w:rFonts w:ascii="Arial" w:eastAsia="Times New Roman" w:hAnsi="Arial" w:cs="Arial"/>
          <w:lang w:val="es-ES" w:eastAsia="es-ES"/>
        </w:rPr>
        <w:t>Eternit muy antiguo</w:t>
      </w:r>
      <w:r>
        <w:rPr>
          <w:rFonts w:ascii="Arial" w:eastAsia="Times New Roman" w:hAnsi="Arial" w:cs="Arial"/>
          <w:lang w:val="es-ES" w:eastAsia="es-ES"/>
        </w:rPr>
        <w:t xml:space="preserve">. </w:t>
      </w:r>
      <w:r w:rsidR="004C5E5D">
        <w:rPr>
          <w:rFonts w:ascii="Arial" w:eastAsia="Times New Roman" w:hAnsi="Arial" w:cs="Arial"/>
          <w:lang w:val="es-ES" w:eastAsia="es-ES"/>
        </w:rPr>
        <w:t>E</w:t>
      </w:r>
      <w:r>
        <w:rPr>
          <w:rFonts w:ascii="Arial" w:eastAsia="Times New Roman" w:hAnsi="Arial" w:cs="Arial"/>
          <w:lang w:val="es-ES" w:eastAsia="es-ES"/>
        </w:rPr>
        <w:t>n relación a l</w:t>
      </w:r>
      <w:r w:rsidR="00BD6E77">
        <w:rPr>
          <w:rFonts w:ascii="Arial" w:eastAsia="Times New Roman" w:hAnsi="Arial" w:cs="Arial"/>
          <w:lang w:val="es-ES" w:eastAsia="es-ES"/>
        </w:rPr>
        <w:t xml:space="preserve">as </w:t>
      </w:r>
      <w:proofErr w:type="spellStart"/>
      <w:r w:rsidR="00BD6E77">
        <w:rPr>
          <w:rFonts w:ascii="Arial" w:eastAsia="Times New Roman" w:hAnsi="Arial" w:cs="Arial"/>
          <w:lang w:val="es-ES" w:eastAsia="es-ES"/>
        </w:rPr>
        <w:t>contrucciones</w:t>
      </w:r>
      <w:proofErr w:type="spellEnd"/>
      <w:r w:rsidR="00BD6E77">
        <w:rPr>
          <w:rFonts w:ascii="Arial" w:eastAsia="Times New Roman" w:hAnsi="Arial" w:cs="Arial"/>
          <w:lang w:val="es-ES" w:eastAsia="es-ES"/>
        </w:rPr>
        <w:t xml:space="preserve"> </w:t>
      </w:r>
      <w:r>
        <w:rPr>
          <w:rFonts w:ascii="Arial" w:eastAsia="Times New Roman" w:hAnsi="Arial" w:cs="Arial"/>
          <w:lang w:val="es-ES" w:eastAsia="es-ES"/>
        </w:rPr>
        <w:t>material noble autoconstruid</w:t>
      </w:r>
      <w:r w:rsidR="00BD6E77">
        <w:rPr>
          <w:rFonts w:ascii="Arial" w:eastAsia="Times New Roman" w:hAnsi="Arial" w:cs="Arial"/>
          <w:lang w:val="es-ES" w:eastAsia="es-ES"/>
        </w:rPr>
        <w:t>a</w:t>
      </w:r>
      <w:r>
        <w:rPr>
          <w:rFonts w:ascii="Arial" w:eastAsia="Times New Roman" w:hAnsi="Arial" w:cs="Arial"/>
          <w:lang w:val="es-ES" w:eastAsia="es-ES"/>
        </w:rPr>
        <w:t xml:space="preserve">s </w:t>
      </w:r>
      <w:r w:rsidR="000973B6" w:rsidRPr="009E0859">
        <w:rPr>
          <w:rFonts w:ascii="Arial" w:eastAsia="Times New Roman" w:hAnsi="Arial" w:cs="Arial"/>
          <w:lang w:val="es-ES" w:eastAsia="es-ES"/>
        </w:rPr>
        <w:t xml:space="preserve">indica que </w:t>
      </w:r>
      <w:r w:rsidR="004C5E5D">
        <w:rPr>
          <w:rFonts w:ascii="Arial" w:eastAsia="Times New Roman" w:hAnsi="Arial" w:cs="Arial"/>
          <w:lang w:val="es-ES" w:eastAsia="es-ES"/>
        </w:rPr>
        <w:t xml:space="preserve">no se </w:t>
      </w:r>
      <w:proofErr w:type="spellStart"/>
      <w:r w:rsidR="004C5E5D">
        <w:rPr>
          <w:rFonts w:ascii="Arial" w:eastAsia="Times New Roman" w:hAnsi="Arial" w:cs="Arial"/>
          <w:lang w:val="es-ES" w:eastAsia="es-ES"/>
        </w:rPr>
        <w:t>considero</w:t>
      </w:r>
      <w:proofErr w:type="spellEnd"/>
      <w:r w:rsidR="004C5E5D">
        <w:rPr>
          <w:rFonts w:ascii="Arial" w:eastAsia="Times New Roman" w:hAnsi="Arial" w:cs="Arial"/>
          <w:lang w:val="es-ES" w:eastAsia="es-ES"/>
        </w:rPr>
        <w:t xml:space="preserve"> algún criterio estructural en sus estructuras, por lo que representa un riesgo para los usuarios</w:t>
      </w:r>
      <w:r w:rsidR="00943EC1">
        <w:rPr>
          <w:rFonts w:ascii="Arial" w:eastAsia="Times New Roman" w:hAnsi="Arial" w:cs="Arial"/>
          <w:lang w:val="es-ES" w:eastAsia="es-ES"/>
        </w:rPr>
        <w:t>. L</w:t>
      </w:r>
      <w:r w:rsidR="000973B6">
        <w:rPr>
          <w:rFonts w:ascii="Arial" w:eastAsia="Times New Roman" w:hAnsi="Arial" w:cs="Arial"/>
          <w:lang w:val="es-ES" w:eastAsia="es-ES"/>
        </w:rPr>
        <w:t xml:space="preserve">os </w:t>
      </w:r>
      <w:r w:rsidR="004C5E5D">
        <w:rPr>
          <w:rFonts w:ascii="Arial" w:eastAsia="Times New Roman" w:hAnsi="Arial" w:cs="Arial"/>
          <w:lang w:val="es-ES" w:eastAsia="es-ES"/>
        </w:rPr>
        <w:t>ambientes educativos, administrativos y complementarios</w:t>
      </w:r>
      <w:r w:rsidR="000973B6">
        <w:rPr>
          <w:rFonts w:ascii="Arial" w:eastAsia="Times New Roman" w:hAnsi="Arial" w:cs="Arial"/>
          <w:lang w:val="es-ES" w:eastAsia="es-ES"/>
        </w:rPr>
        <w:t xml:space="preserve"> se vieron inundados por la falta de drenaje.</w:t>
      </w:r>
      <w:r w:rsidR="006818DA">
        <w:rPr>
          <w:rFonts w:ascii="Arial" w:eastAsia="Times New Roman" w:hAnsi="Arial" w:cs="Arial"/>
          <w:lang w:val="es-ES" w:eastAsia="es-ES"/>
        </w:rPr>
        <w:t xml:space="preserve"> Finalmente</w:t>
      </w:r>
      <w:r w:rsidR="000973B6">
        <w:rPr>
          <w:rFonts w:ascii="Arial" w:eastAsia="Times New Roman" w:hAnsi="Arial" w:cs="Arial"/>
          <w:lang w:val="es-ES" w:eastAsia="es-ES"/>
        </w:rPr>
        <w:t xml:space="preserve"> </w:t>
      </w:r>
      <w:r w:rsidR="000973B6" w:rsidRPr="009E0859">
        <w:rPr>
          <w:rFonts w:ascii="Arial" w:eastAsia="Times New Roman" w:hAnsi="Arial" w:cs="Arial"/>
          <w:lang w:val="es-ES" w:eastAsia="es-ES"/>
        </w:rPr>
        <w:t xml:space="preserve">concluye que </w:t>
      </w:r>
      <w:r w:rsidR="000973B6">
        <w:rPr>
          <w:rFonts w:ascii="Arial" w:eastAsia="Times New Roman" w:hAnsi="Arial" w:cs="Arial"/>
          <w:lang w:val="es-ES" w:eastAsia="es-ES"/>
        </w:rPr>
        <w:t>existe un peligro inminente de riesgo sísmico e inundación</w:t>
      </w:r>
      <w:r>
        <w:rPr>
          <w:rFonts w:ascii="Arial" w:eastAsia="Times New Roman" w:hAnsi="Arial" w:cs="Arial"/>
          <w:lang w:val="es-ES" w:eastAsia="es-ES"/>
        </w:rPr>
        <w:t xml:space="preserve"> motivo por el cual</w:t>
      </w:r>
      <w:r w:rsidR="00943EC1">
        <w:rPr>
          <w:rFonts w:ascii="Arial" w:eastAsia="Times New Roman" w:hAnsi="Arial" w:cs="Arial"/>
          <w:lang w:val="es-ES" w:eastAsia="es-ES"/>
        </w:rPr>
        <w:t xml:space="preserve"> los </w:t>
      </w:r>
      <w:proofErr w:type="spellStart"/>
      <w:r w:rsidR="00943EC1">
        <w:rPr>
          <w:rFonts w:ascii="Arial" w:eastAsia="Times New Roman" w:hAnsi="Arial" w:cs="Arial"/>
          <w:lang w:val="es-ES" w:eastAsia="es-ES"/>
        </w:rPr>
        <w:t>modulos</w:t>
      </w:r>
      <w:proofErr w:type="spellEnd"/>
      <w:r w:rsidR="00943EC1">
        <w:rPr>
          <w:rFonts w:ascii="Arial" w:eastAsia="Times New Roman" w:hAnsi="Arial" w:cs="Arial"/>
          <w:lang w:val="es-ES" w:eastAsia="es-ES"/>
        </w:rPr>
        <w:t xml:space="preserve"> deben ser demolidos</w:t>
      </w:r>
      <w:r w:rsidR="000973B6" w:rsidRPr="009E0859">
        <w:rPr>
          <w:rFonts w:ascii="Arial" w:eastAsia="Times New Roman" w:hAnsi="Arial" w:cs="Arial"/>
          <w:lang w:val="es-ES" w:eastAsia="es-ES"/>
        </w:rPr>
        <w:t xml:space="preserve">. </w:t>
      </w:r>
      <w:r w:rsidR="006818DA" w:rsidRPr="00A34D0D">
        <w:rPr>
          <w:rFonts w:ascii="Arial" w:eastAsia="Times New Roman" w:hAnsi="Arial" w:cs="Arial"/>
          <w:lang w:val="es-ES" w:eastAsia="es-ES"/>
        </w:rPr>
        <w:t xml:space="preserve">El informe recomienda </w:t>
      </w:r>
      <w:r w:rsidR="004C5E5D">
        <w:rPr>
          <w:rFonts w:ascii="Arial" w:eastAsia="Times New Roman" w:hAnsi="Arial" w:cs="Arial"/>
          <w:lang w:val="es-ES" w:eastAsia="es-ES"/>
        </w:rPr>
        <w:t>que la intervención se realice con la modalidad de recuperación total de la I.E. 1762</w:t>
      </w:r>
      <w:r w:rsidR="006818DA" w:rsidRPr="00A34D0D">
        <w:rPr>
          <w:rFonts w:ascii="Arial" w:eastAsia="Times New Roman" w:hAnsi="Arial" w:cs="Arial"/>
          <w:lang w:val="es-ES" w:eastAsia="es-ES"/>
        </w:rPr>
        <w:t>, siendo que no es apto para el desarrollo de las actividades</w:t>
      </w:r>
      <w:r w:rsidR="004C5E5D">
        <w:rPr>
          <w:rFonts w:ascii="Arial" w:eastAsia="Times New Roman" w:hAnsi="Arial" w:cs="Arial"/>
          <w:lang w:val="es-ES" w:eastAsia="es-ES"/>
        </w:rPr>
        <w:t xml:space="preserve">, por </w:t>
      </w:r>
      <w:r w:rsidR="004809AF">
        <w:rPr>
          <w:rFonts w:ascii="Arial" w:eastAsia="Times New Roman" w:hAnsi="Arial" w:cs="Arial"/>
          <w:lang w:val="es-ES" w:eastAsia="es-ES"/>
        </w:rPr>
        <w:t>ser</w:t>
      </w:r>
      <w:r w:rsidR="004C5E5D">
        <w:rPr>
          <w:rFonts w:ascii="Arial" w:eastAsia="Times New Roman" w:hAnsi="Arial" w:cs="Arial"/>
          <w:lang w:val="es-ES" w:eastAsia="es-ES"/>
        </w:rPr>
        <w:t xml:space="preserve"> un problema inminente </w:t>
      </w:r>
      <w:r w:rsidR="004809AF">
        <w:rPr>
          <w:rFonts w:ascii="Arial" w:eastAsia="Times New Roman" w:hAnsi="Arial" w:cs="Arial"/>
          <w:lang w:val="es-ES" w:eastAsia="es-ES"/>
        </w:rPr>
        <w:t>para la seguridad de sus ocupantes</w:t>
      </w:r>
      <w:r w:rsidR="006818DA" w:rsidRPr="00A34D0D">
        <w:rPr>
          <w:rFonts w:ascii="Arial" w:eastAsia="Times New Roman" w:hAnsi="Arial" w:cs="Arial"/>
          <w:lang w:val="es-ES" w:eastAsia="es-ES"/>
        </w:rPr>
        <w:t>.</w:t>
      </w:r>
    </w:p>
    <w:p w14:paraId="092DC3A3" w14:textId="51CD3B87" w:rsidR="004C6158" w:rsidRDefault="004C6158" w:rsidP="004C6158">
      <w:pPr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ab/>
        <w:t xml:space="preserve">A </w:t>
      </w:r>
      <w:proofErr w:type="gramStart"/>
      <w:r>
        <w:rPr>
          <w:rFonts w:ascii="Arial" w:eastAsia="Times New Roman" w:hAnsi="Arial" w:cs="Arial"/>
          <w:lang w:val="es-ES" w:eastAsia="es-ES"/>
        </w:rPr>
        <w:t>continuación</w:t>
      </w:r>
      <w:proofErr w:type="gramEnd"/>
      <w:r>
        <w:rPr>
          <w:rFonts w:ascii="Arial" w:eastAsia="Times New Roman" w:hAnsi="Arial" w:cs="Arial"/>
          <w:lang w:val="es-ES" w:eastAsia="es-ES"/>
        </w:rPr>
        <w:t xml:space="preserve"> se presenta el cuadro de las existencias:</w:t>
      </w:r>
    </w:p>
    <w:tbl>
      <w:tblPr>
        <w:tblW w:w="7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3"/>
        <w:gridCol w:w="1658"/>
        <w:gridCol w:w="2673"/>
        <w:gridCol w:w="1658"/>
      </w:tblGrid>
      <w:tr w:rsidR="00C73E3D" w:rsidRPr="00C73E3D" w14:paraId="5C2DBF95" w14:textId="77777777" w:rsidTr="00C66AEF">
        <w:trPr>
          <w:trHeight w:val="187"/>
        </w:trPr>
        <w:tc>
          <w:tcPr>
            <w:tcW w:w="1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60FD6F82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8"/>
                <w:szCs w:val="28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FFFFFF"/>
                <w:sz w:val="28"/>
                <w:szCs w:val="28"/>
                <w:lang w:eastAsia="es-PE"/>
              </w:rPr>
              <w:t>ZONA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75ABBB3F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8"/>
                <w:szCs w:val="28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FFFFFF"/>
                <w:sz w:val="28"/>
                <w:szCs w:val="28"/>
                <w:lang w:eastAsia="es-PE"/>
              </w:rPr>
              <w:t>NIVEL</w:t>
            </w:r>
          </w:p>
        </w:tc>
        <w:tc>
          <w:tcPr>
            <w:tcW w:w="2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583B44BD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8"/>
                <w:szCs w:val="28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FFFFFF"/>
                <w:sz w:val="28"/>
                <w:szCs w:val="28"/>
                <w:lang w:eastAsia="es-PE"/>
              </w:rPr>
              <w:t>AMBIENTES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74C8F361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  <w:t>AREA EXISTENTE (m</w:t>
            </w:r>
            <w:r w:rsidRPr="00C73E3D">
              <w:rPr>
                <w:rFonts w:ascii="Arial Narrow" w:eastAsia="Times New Roman" w:hAnsi="Arial Narrow" w:cs="Arial"/>
                <w:b/>
                <w:bCs/>
                <w:color w:val="FFFFFF"/>
                <w:vertAlign w:val="superscript"/>
                <w:lang w:eastAsia="es-PE"/>
              </w:rPr>
              <w:t>2</w:t>
            </w:r>
            <w:r w:rsidRPr="00C73E3D"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  <w:t>)</w:t>
            </w:r>
          </w:p>
        </w:tc>
      </w:tr>
      <w:tr w:rsidR="00C73E3D" w:rsidRPr="00C73E3D" w14:paraId="2207CA69" w14:textId="77777777" w:rsidTr="00C66AEF">
        <w:trPr>
          <w:trHeight w:val="329"/>
        </w:trPr>
        <w:tc>
          <w:tcPr>
            <w:tcW w:w="1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B8DF8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PABELLON 1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50F0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6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7EBF6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  <w:t>ESCENARIO TECHADO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4855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16.32</w:t>
            </w:r>
          </w:p>
        </w:tc>
      </w:tr>
      <w:tr w:rsidR="00C73E3D" w:rsidRPr="00C73E3D" w14:paraId="05F76AC2" w14:textId="77777777" w:rsidTr="00C66AEF">
        <w:trPr>
          <w:trHeight w:val="262"/>
        </w:trPr>
        <w:tc>
          <w:tcPr>
            <w:tcW w:w="1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CD658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Autoconstrucción</w:t>
            </w: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7AA49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6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C94D3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66487C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</w:p>
        </w:tc>
      </w:tr>
      <w:tr w:rsidR="00C73E3D" w:rsidRPr="00C73E3D" w14:paraId="54636943" w14:textId="77777777" w:rsidTr="00C66AEF">
        <w:trPr>
          <w:trHeight w:val="336"/>
        </w:trPr>
        <w:tc>
          <w:tcPr>
            <w:tcW w:w="1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7404E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PABELLON 2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FA82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8FE9B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  <w:t>AULA 4 AÑOS B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4EAE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24.65</w:t>
            </w:r>
          </w:p>
        </w:tc>
      </w:tr>
      <w:tr w:rsidR="00C73E3D" w:rsidRPr="00C73E3D" w14:paraId="04AEB5B3" w14:textId="77777777" w:rsidTr="00C66AEF">
        <w:trPr>
          <w:trHeight w:val="172"/>
        </w:trPr>
        <w:tc>
          <w:tcPr>
            <w:tcW w:w="1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A1984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19F30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E427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  <w:t>COCINA/COMEDOR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A5B4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14.64</w:t>
            </w:r>
          </w:p>
        </w:tc>
      </w:tr>
      <w:tr w:rsidR="00C73E3D" w:rsidRPr="00C73E3D" w14:paraId="08DE3FDB" w14:textId="77777777" w:rsidTr="00C66AEF">
        <w:trPr>
          <w:trHeight w:val="172"/>
        </w:trPr>
        <w:tc>
          <w:tcPr>
            <w:tcW w:w="1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D3632" w14:textId="77777777" w:rsidR="00C73E3D" w:rsidRPr="00C73E3D" w:rsidRDefault="00C73E3D" w:rsidP="00C73E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4EF6A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1616A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  <w:t>SS.HH. DOCENTES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0A47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8.57</w:t>
            </w:r>
          </w:p>
        </w:tc>
      </w:tr>
      <w:tr w:rsidR="00C73E3D" w:rsidRPr="00C73E3D" w14:paraId="76BB6F1E" w14:textId="77777777" w:rsidTr="00C66AEF">
        <w:trPr>
          <w:trHeight w:val="172"/>
        </w:trPr>
        <w:tc>
          <w:tcPr>
            <w:tcW w:w="1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463FD" w14:textId="77777777" w:rsidR="00C73E3D" w:rsidRPr="00C73E3D" w:rsidRDefault="00C73E3D" w:rsidP="00C73E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CB9ED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58AD9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  <w:t>AUDITORIO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60D3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3.48</w:t>
            </w:r>
          </w:p>
        </w:tc>
      </w:tr>
      <w:tr w:rsidR="00C73E3D" w:rsidRPr="00C73E3D" w14:paraId="6A161723" w14:textId="77777777" w:rsidTr="00C66AEF">
        <w:trPr>
          <w:trHeight w:val="164"/>
        </w:trPr>
        <w:tc>
          <w:tcPr>
            <w:tcW w:w="1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2C464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 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F8C8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6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034C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  <w:t xml:space="preserve">AULA 5 AÑOS 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5126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80.71</w:t>
            </w:r>
          </w:p>
        </w:tc>
      </w:tr>
      <w:tr w:rsidR="00C73E3D" w:rsidRPr="00C73E3D" w14:paraId="3606B0D5" w14:textId="77777777" w:rsidTr="00C66AEF">
        <w:trPr>
          <w:trHeight w:val="329"/>
        </w:trPr>
        <w:tc>
          <w:tcPr>
            <w:tcW w:w="1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28EFA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PABELLON  3</w:t>
            </w: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3F0EC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6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E8158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51795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</w:p>
        </w:tc>
      </w:tr>
      <w:tr w:rsidR="00C73E3D" w:rsidRPr="00C73E3D" w14:paraId="39B2C432" w14:textId="77777777" w:rsidTr="00C66AEF">
        <w:trPr>
          <w:trHeight w:val="134"/>
        </w:trPr>
        <w:tc>
          <w:tcPr>
            <w:tcW w:w="1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A9F0A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41D4C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6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4BE35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1C9AE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</w:p>
        </w:tc>
      </w:tr>
      <w:tr w:rsidR="00C73E3D" w:rsidRPr="00C73E3D" w14:paraId="67C47344" w14:textId="77777777" w:rsidTr="00C66AEF">
        <w:trPr>
          <w:trHeight w:val="164"/>
        </w:trPr>
        <w:tc>
          <w:tcPr>
            <w:tcW w:w="1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D7D8C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PAVELLON 4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1875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6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2DF8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  <w:t>AULA 4 AÑOS A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91D5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102.05</w:t>
            </w:r>
          </w:p>
        </w:tc>
      </w:tr>
      <w:tr w:rsidR="00C73E3D" w:rsidRPr="00C73E3D" w14:paraId="7008E56D" w14:textId="77777777" w:rsidTr="00C66AEF">
        <w:trPr>
          <w:trHeight w:val="134"/>
        </w:trPr>
        <w:tc>
          <w:tcPr>
            <w:tcW w:w="1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6DE34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75D50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6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3999B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8BD74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</w:p>
        </w:tc>
      </w:tr>
      <w:tr w:rsidR="00C73E3D" w:rsidRPr="00C73E3D" w14:paraId="2DBFD6D1" w14:textId="77777777" w:rsidTr="00C66AEF">
        <w:trPr>
          <w:trHeight w:val="329"/>
        </w:trPr>
        <w:tc>
          <w:tcPr>
            <w:tcW w:w="1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68215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PABELLON 5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204B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6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ADB9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  <w:t>SS.HH. ALUMNOS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48D4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14.1</w:t>
            </w:r>
          </w:p>
        </w:tc>
      </w:tr>
      <w:tr w:rsidR="00C73E3D" w:rsidRPr="00C73E3D" w14:paraId="0EDF8CD3" w14:textId="77777777" w:rsidTr="00C66AEF">
        <w:trPr>
          <w:trHeight w:val="134"/>
        </w:trPr>
        <w:tc>
          <w:tcPr>
            <w:tcW w:w="1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0D5AF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27889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6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6F110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AF615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</w:p>
        </w:tc>
      </w:tr>
      <w:tr w:rsidR="00C73E3D" w:rsidRPr="00C73E3D" w14:paraId="6D6FA156" w14:textId="77777777" w:rsidTr="00C66AEF">
        <w:trPr>
          <w:trHeight w:val="329"/>
        </w:trPr>
        <w:tc>
          <w:tcPr>
            <w:tcW w:w="1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A449C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PABELLON 6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D2DD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6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38FB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  <w:t>AULA 3 AÑOS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AE713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93.56</w:t>
            </w:r>
          </w:p>
        </w:tc>
      </w:tr>
      <w:tr w:rsidR="00C73E3D" w:rsidRPr="00C73E3D" w14:paraId="22B81BB6" w14:textId="77777777" w:rsidTr="00C66AEF">
        <w:trPr>
          <w:trHeight w:val="134"/>
        </w:trPr>
        <w:tc>
          <w:tcPr>
            <w:tcW w:w="19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D4D7C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287F5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6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689DC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1"/>
                <w:szCs w:val="21"/>
                <w:lang w:eastAsia="es-PE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39E2D" w14:textId="77777777" w:rsidR="00C73E3D" w:rsidRPr="00C73E3D" w:rsidRDefault="00C73E3D" w:rsidP="00C73E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</w:p>
        </w:tc>
      </w:tr>
      <w:tr w:rsidR="00C73E3D" w:rsidRPr="00C73E3D" w14:paraId="175E226E" w14:textId="77777777" w:rsidTr="00C66AEF">
        <w:trPr>
          <w:trHeight w:val="217"/>
        </w:trPr>
        <w:tc>
          <w:tcPr>
            <w:tcW w:w="6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0BD629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tanque de almacenamiento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897C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3.00</w:t>
            </w:r>
          </w:p>
        </w:tc>
      </w:tr>
      <w:tr w:rsidR="00C73E3D" w:rsidRPr="00C73E3D" w14:paraId="4B3197CA" w14:textId="77777777" w:rsidTr="00C66AEF">
        <w:trPr>
          <w:trHeight w:val="217"/>
        </w:trPr>
        <w:tc>
          <w:tcPr>
            <w:tcW w:w="6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B9B46" w14:textId="77777777" w:rsidR="00C73E3D" w:rsidRPr="00C73E3D" w:rsidRDefault="00C73E3D" w:rsidP="00C73E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Muros Divisorios de Área Neta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08095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57.77</w:t>
            </w:r>
          </w:p>
        </w:tc>
      </w:tr>
      <w:tr w:rsidR="00C73E3D" w:rsidRPr="00C73E3D" w14:paraId="54AD1DB9" w14:textId="77777777" w:rsidTr="00C66AEF">
        <w:trPr>
          <w:trHeight w:val="172"/>
        </w:trPr>
        <w:tc>
          <w:tcPr>
            <w:tcW w:w="6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8FB0C" w14:textId="77777777" w:rsidR="00C73E3D" w:rsidRPr="00C73E3D" w:rsidRDefault="00C73E3D" w:rsidP="00C73E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  <w:t>AREA TECHADA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E3F6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  <w:t>361.08</w:t>
            </w:r>
          </w:p>
        </w:tc>
      </w:tr>
      <w:tr w:rsidR="00C73E3D" w:rsidRPr="00C73E3D" w14:paraId="05C29E08" w14:textId="77777777" w:rsidTr="00C66AEF">
        <w:trPr>
          <w:trHeight w:val="172"/>
        </w:trPr>
        <w:tc>
          <w:tcPr>
            <w:tcW w:w="6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A1561" w14:textId="77777777" w:rsidR="00C73E3D" w:rsidRPr="00C73E3D" w:rsidRDefault="00C73E3D" w:rsidP="00C73E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bookmarkStart w:id="3" w:name="_Hlk18157759"/>
            <w:bookmarkEnd w:id="2"/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Circulación Principal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F58A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228.17</w:t>
            </w:r>
          </w:p>
        </w:tc>
      </w:tr>
      <w:tr w:rsidR="00C73E3D" w:rsidRPr="00C73E3D" w14:paraId="1DFB7971" w14:textId="77777777" w:rsidTr="00C66AEF">
        <w:trPr>
          <w:trHeight w:val="172"/>
        </w:trPr>
        <w:tc>
          <w:tcPr>
            <w:tcW w:w="6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545CB" w14:textId="77777777" w:rsidR="00C73E3D" w:rsidRPr="00C73E3D" w:rsidRDefault="00C73E3D" w:rsidP="00C73E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Patio de Formación y Veredas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28A8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color w:val="000000"/>
                <w:lang w:eastAsia="es-PE"/>
              </w:rPr>
              <w:t>331.25</w:t>
            </w:r>
          </w:p>
        </w:tc>
      </w:tr>
      <w:tr w:rsidR="00C73E3D" w:rsidRPr="00C73E3D" w14:paraId="7A40A3F6" w14:textId="77777777" w:rsidTr="00C66AEF">
        <w:trPr>
          <w:trHeight w:val="172"/>
        </w:trPr>
        <w:tc>
          <w:tcPr>
            <w:tcW w:w="6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EB7AB" w14:textId="77777777" w:rsidR="00C73E3D" w:rsidRPr="00C73E3D" w:rsidRDefault="00C73E3D" w:rsidP="00C73E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  <w:lastRenderedPageBreak/>
              <w:t>AREA CONSTRUIDA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103C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  <w:t>920.5</w:t>
            </w:r>
          </w:p>
        </w:tc>
      </w:tr>
      <w:tr w:rsidR="00C73E3D" w:rsidRPr="00C73E3D" w14:paraId="6A285FB7" w14:textId="77777777" w:rsidTr="00C66AEF">
        <w:trPr>
          <w:trHeight w:val="172"/>
        </w:trPr>
        <w:tc>
          <w:tcPr>
            <w:tcW w:w="6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F103A" w14:textId="77777777" w:rsidR="00C73E3D" w:rsidRPr="00C73E3D" w:rsidRDefault="00C73E3D" w:rsidP="00C73E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  <w:t>AREA LIBRE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3E4A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  <w:t>73.13</w:t>
            </w:r>
          </w:p>
        </w:tc>
      </w:tr>
      <w:tr w:rsidR="00C73E3D" w:rsidRPr="00C73E3D" w14:paraId="17AEE6F8" w14:textId="77777777" w:rsidTr="00C66AEF">
        <w:trPr>
          <w:trHeight w:val="172"/>
        </w:trPr>
        <w:tc>
          <w:tcPr>
            <w:tcW w:w="62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CF095" w14:textId="77777777" w:rsidR="00C73E3D" w:rsidRPr="00C73E3D" w:rsidRDefault="00C73E3D" w:rsidP="00C73E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  <w:t>AREA TOTAL CONSTRUIDA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5CB3" w14:textId="77777777" w:rsidR="00C73E3D" w:rsidRPr="00C73E3D" w:rsidRDefault="00C73E3D" w:rsidP="00C73E3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C73E3D"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  <w:t>993.63</w:t>
            </w:r>
          </w:p>
        </w:tc>
      </w:tr>
    </w:tbl>
    <w:p w14:paraId="4971865B" w14:textId="233C2282" w:rsidR="00C73E3D" w:rsidRDefault="00C73E3D" w:rsidP="004C6158">
      <w:pPr>
        <w:jc w:val="both"/>
        <w:rPr>
          <w:rFonts w:ascii="Arial" w:eastAsia="Times New Roman" w:hAnsi="Arial" w:cs="Arial"/>
          <w:lang w:val="es-ES" w:eastAsia="es-ES"/>
        </w:rPr>
      </w:pPr>
    </w:p>
    <w:p w14:paraId="550499B6" w14:textId="77777777" w:rsidR="00C73E3D" w:rsidRDefault="00C73E3D" w:rsidP="004C6158">
      <w:pPr>
        <w:jc w:val="both"/>
        <w:rPr>
          <w:rFonts w:ascii="Arial" w:eastAsia="Times New Roman" w:hAnsi="Arial" w:cs="Arial"/>
          <w:lang w:val="es-ES" w:eastAsia="es-ES"/>
        </w:rPr>
      </w:pPr>
    </w:p>
    <w:p w14:paraId="03B91EB6" w14:textId="77777777" w:rsidR="001B2C99" w:rsidRDefault="001B2C99" w:rsidP="001B2C99">
      <w:pPr>
        <w:pStyle w:val="Prrafodelista"/>
        <w:numPr>
          <w:ilvl w:val="0"/>
          <w:numId w:val="2"/>
        </w:numPr>
        <w:spacing w:after="0"/>
        <w:ind w:left="709" w:hanging="283"/>
        <w:jc w:val="both"/>
        <w:rPr>
          <w:rFonts w:ascii="Arial" w:eastAsia="Times New Roman" w:hAnsi="Arial" w:cs="Arial"/>
          <w:lang w:val="es-ES" w:eastAsia="es-ES"/>
        </w:rPr>
      </w:pPr>
      <w:r w:rsidRPr="00C03D74">
        <w:rPr>
          <w:rFonts w:ascii="Arial" w:eastAsia="Times New Roman" w:hAnsi="Arial" w:cs="Arial"/>
          <w:u w:val="single"/>
          <w:lang w:val="es-ES_tradnl" w:eastAsia="es-ES"/>
        </w:rPr>
        <w:t xml:space="preserve">Declaración Jurada del </w:t>
      </w:r>
      <w:r>
        <w:rPr>
          <w:rFonts w:ascii="Arial" w:eastAsia="Times New Roman" w:hAnsi="Arial" w:cs="Arial"/>
          <w:u w:val="single"/>
          <w:lang w:val="es-ES_tradnl" w:eastAsia="es-ES"/>
        </w:rPr>
        <w:t xml:space="preserve">Estado de Bienes Muebles, suscrita por el </w:t>
      </w:r>
      <w:r w:rsidRPr="00C03D74">
        <w:rPr>
          <w:rFonts w:ascii="Arial" w:eastAsia="Times New Roman" w:hAnsi="Arial" w:cs="Arial"/>
          <w:u w:val="single"/>
          <w:lang w:val="es-ES_tradnl" w:eastAsia="es-ES"/>
        </w:rPr>
        <w:t>Director de la Institución Educativa</w:t>
      </w:r>
      <w:r>
        <w:rPr>
          <w:rFonts w:ascii="Arial" w:eastAsia="Times New Roman" w:hAnsi="Arial" w:cs="Arial"/>
          <w:lang w:val="es-ES_tradnl" w:eastAsia="es-ES"/>
        </w:rPr>
        <w:t>.</w:t>
      </w:r>
    </w:p>
    <w:p w14:paraId="6C69008E" w14:textId="13474338" w:rsidR="00905139" w:rsidRDefault="00905139" w:rsidP="0063501F">
      <w:pPr>
        <w:pStyle w:val="Prrafodelista"/>
        <w:spacing w:after="0"/>
        <w:ind w:left="709"/>
        <w:jc w:val="both"/>
        <w:rPr>
          <w:rFonts w:ascii="Arial" w:eastAsia="Times New Roman" w:hAnsi="Arial" w:cs="Arial"/>
          <w:lang w:val="es-ES" w:eastAsia="es-ES"/>
        </w:rPr>
      </w:pPr>
    </w:p>
    <w:p w14:paraId="2FEA8A18" w14:textId="6B8919FF" w:rsidR="00905139" w:rsidRDefault="00E95537" w:rsidP="00063511">
      <w:pPr>
        <w:pStyle w:val="Prrafodelista"/>
        <w:spacing w:after="0"/>
        <w:ind w:left="709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_tradnl" w:eastAsia="es-ES"/>
        </w:rPr>
        <w:t>Se detalla a continuación, el nivel de deterioro del mobiliario y equipo ocasi</w:t>
      </w:r>
      <w:r w:rsidR="001B2C99">
        <w:rPr>
          <w:rFonts w:ascii="Arial" w:eastAsia="Times New Roman" w:hAnsi="Arial" w:cs="Arial"/>
          <w:lang w:val="es-ES_tradnl" w:eastAsia="es-ES"/>
        </w:rPr>
        <w:t>onado por el Fenómeno del Niño.</w:t>
      </w:r>
    </w:p>
    <w:p w14:paraId="1D8329F6" w14:textId="4BED7F82" w:rsidR="00905139" w:rsidRDefault="00905139" w:rsidP="0063501F">
      <w:pPr>
        <w:pStyle w:val="Prrafodelista"/>
        <w:spacing w:after="0"/>
        <w:ind w:left="709"/>
        <w:jc w:val="both"/>
        <w:rPr>
          <w:rFonts w:ascii="Arial" w:eastAsia="Times New Roman" w:hAnsi="Arial" w:cs="Arial"/>
          <w:lang w:val="es-ES" w:eastAsia="es-ES"/>
        </w:rPr>
      </w:pPr>
    </w:p>
    <w:tbl>
      <w:tblPr>
        <w:tblW w:w="793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4"/>
        <w:gridCol w:w="857"/>
        <w:gridCol w:w="873"/>
        <w:gridCol w:w="966"/>
        <w:gridCol w:w="930"/>
        <w:gridCol w:w="918"/>
      </w:tblGrid>
      <w:tr w:rsidR="00976446" w:rsidRPr="00976446" w14:paraId="0CD6B3A3" w14:textId="77777777" w:rsidTr="0063501F">
        <w:trPr>
          <w:trHeight w:val="550"/>
        </w:trPr>
        <w:tc>
          <w:tcPr>
            <w:tcW w:w="3394" w:type="dxa"/>
            <w:shd w:val="clear" w:color="auto" w:fill="C00000"/>
            <w:vAlign w:val="center"/>
          </w:tcPr>
          <w:p w14:paraId="7CDC4993" w14:textId="75D509E9" w:rsidR="00976446" w:rsidRPr="00976446" w:rsidRDefault="00976446" w:rsidP="009764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  <w:lang w:val="en-US"/>
              </w:rPr>
            </w:pPr>
            <w:r w:rsidRPr="00976446">
              <w:rPr>
                <w:rFonts w:ascii="Arial Narrow" w:eastAsia="Times New Roman" w:hAnsi="Arial Narrow" w:cs="Arial"/>
                <w:b/>
                <w:bCs/>
                <w:color w:val="FFFFFF" w:themeColor="background1"/>
                <w:szCs w:val="16"/>
              </w:rPr>
              <w:t>DENOMINACIÓN DEL EQUIPO</w:t>
            </w:r>
          </w:p>
        </w:tc>
        <w:tc>
          <w:tcPr>
            <w:tcW w:w="857" w:type="dxa"/>
            <w:shd w:val="clear" w:color="auto" w:fill="C00000"/>
            <w:vAlign w:val="center"/>
          </w:tcPr>
          <w:p w14:paraId="29FF9393" w14:textId="7621065D" w:rsidR="00976446" w:rsidRPr="00976446" w:rsidRDefault="00976446" w:rsidP="009764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  <w:lang w:val="en-U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</w:rPr>
              <w:t>UNIDAD</w:t>
            </w:r>
          </w:p>
        </w:tc>
        <w:tc>
          <w:tcPr>
            <w:tcW w:w="873" w:type="dxa"/>
            <w:shd w:val="clear" w:color="auto" w:fill="C00000"/>
            <w:vAlign w:val="center"/>
          </w:tcPr>
          <w:p w14:paraId="54872375" w14:textId="681D6C45" w:rsidR="00976446" w:rsidRPr="00976446" w:rsidRDefault="00976446" w:rsidP="009764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8"/>
                <w:szCs w:val="16"/>
              </w:rPr>
              <w:t>TOTAL Existente</w:t>
            </w:r>
            <w:r w:rsidRPr="00976446">
              <w:rPr>
                <w:rFonts w:ascii="Arial Narrow" w:eastAsia="Times New Roman" w:hAnsi="Arial Narrow" w:cs="Arial"/>
                <w:b/>
                <w:bCs/>
                <w:sz w:val="18"/>
                <w:szCs w:val="16"/>
              </w:rPr>
              <w:t xml:space="preserve">  </w:t>
            </w:r>
          </w:p>
        </w:tc>
        <w:tc>
          <w:tcPr>
            <w:tcW w:w="966" w:type="dxa"/>
            <w:shd w:val="clear" w:color="auto" w:fill="C00000"/>
            <w:vAlign w:val="center"/>
          </w:tcPr>
          <w:p w14:paraId="5F6834C4" w14:textId="4E49AC5C" w:rsidR="00976446" w:rsidRPr="00976446" w:rsidRDefault="00976446" w:rsidP="009764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8"/>
                <w:szCs w:val="16"/>
              </w:rPr>
              <w:t>BUEN (ESTADO)</w:t>
            </w:r>
          </w:p>
        </w:tc>
        <w:tc>
          <w:tcPr>
            <w:tcW w:w="930" w:type="dxa"/>
            <w:shd w:val="clear" w:color="auto" w:fill="C00000"/>
            <w:vAlign w:val="center"/>
          </w:tcPr>
          <w:p w14:paraId="7881D967" w14:textId="7671CDE6" w:rsidR="00976446" w:rsidRPr="00976446" w:rsidRDefault="00976446" w:rsidP="009764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8"/>
                <w:szCs w:val="16"/>
              </w:rPr>
              <w:t>MAL (ESTADO)</w:t>
            </w:r>
          </w:p>
        </w:tc>
        <w:tc>
          <w:tcPr>
            <w:tcW w:w="918" w:type="dxa"/>
            <w:shd w:val="clear" w:color="auto" w:fill="C00000"/>
            <w:vAlign w:val="center"/>
          </w:tcPr>
          <w:p w14:paraId="287E357D" w14:textId="1E346CB6" w:rsidR="00976446" w:rsidRPr="00976446" w:rsidRDefault="00976446" w:rsidP="009764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  <w:szCs w:val="16"/>
                <w:lang w:val="en-U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FFFF" w:themeColor="background1"/>
                <w:szCs w:val="16"/>
                <w:lang w:val="en-US"/>
              </w:rPr>
              <w:t>DEFICIT</w:t>
            </w:r>
          </w:p>
        </w:tc>
      </w:tr>
      <w:tr w:rsidR="00976446" w:rsidRPr="00976446" w14:paraId="36D2EE72" w14:textId="77777777" w:rsidTr="0063501F">
        <w:trPr>
          <w:trHeight w:val="270"/>
        </w:trPr>
        <w:tc>
          <w:tcPr>
            <w:tcW w:w="3394" w:type="dxa"/>
            <w:shd w:val="clear" w:color="auto" w:fill="auto"/>
            <w:vAlign w:val="center"/>
          </w:tcPr>
          <w:p w14:paraId="41273159" w14:textId="1C0F3C77" w:rsidR="00976446" w:rsidRPr="0063501F" w:rsidRDefault="00976446" w:rsidP="006350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color w:val="000000"/>
                <w:szCs w:val="18"/>
              </w:rPr>
            </w:pPr>
            <w:r w:rsidRPr="0063501F">
              <w:rPr>
                <w:rFonts w:ascii="Arial Narrow" w:hAnsi="Arial Narrow" w:cs="Arial"/>
                <w:b/>
                <w:color w:val="000000"/>
                <w:szCs w:val="18"/>
              </w:rPr>
              <w:t>NIVEL INICIAL</w:t>
            </w:r>
          </w:p>
        </w:tc>
        <w:tc>
          <w:tcPr>
            <w:tcW w:w="857" w:type="dxa"/>
            <w:shd w:val="clear" w:color="auto" w:fill="auto"/>
            <w:noWrap/>
            <w:vAlign w:val="center"/>
          </w:tcPr>
          <w:p w14:paraId="179D05F1" w14:textId="5F655C57" w:rsidR="00976446" w:rsidRPr="0063501F" w:rsidRDefault="00976446" w:rsidP="006350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Cs w:val="16"/>
              </w:rPr>
            </w:pPr>
            <w:r w:rsidRPr="0063501F">
              <w:rPr>
                <w:rFonts w:ascii="Arial Narrow" w:eastAsia="Times New Roman" w:hAnsi="Arial Narrow" w:cs="Arial"/>
                <w:szCs w:val="16"/>
              </w:rPr>
              <w:t>Unidad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7DF9A386" w14:textId="77777777" w:rsidR="00976446" w:rsidRPr="00976446" w:rsidRDefault="00976446" w:rsidP="0063501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D0335A0" w14:textId="77777777" w:rsidR="00976446" w:rsidRPr="00976446" w:rsidRDefault="00976446" w:rsidP="0063501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</w:tcPr>
          <w:p w14:paraId="2F2D3556" w14:textId="77777777" w:rsidR="00976446" w:rsidRPr="00976446" w:rsidRDefault="00976446" w:rsidP="0063501F">
            <w:pPr>
              <w:spacing w:after="0" w:line="240" w:lineRule="auto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auto"/>
            <w:noWrap/>
            <w:vAlign w:val="center"/>
          </w:tcPr>
          <w:p w14:paraId="7463E19B" w14:textId="77777777" w:rsidR="00976446" w:rsidRPr="00976446" w:rsidRDefault="00976446" w:rsidP="0063501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val="en-US"/>
              </w:rPr>
            </w:pPr>
          </w:p>
        </w:tc>
      </w:tr>
      <w:tr w:rsidR="001D2017" w:rsidRPr="00976446" w14:paraId="2D82C92D" w14:textId="77777777" w:rsidTr="0063501F">
        <w:trPr>
          <w:trHeight w:val="270"/>
        </w:trPr>
        <w:tc>
          <w:tcPr>
            <w:tcW w:w="3394" w:type="dxa"/>
            <w:shd w:val="clear" w:color="auto" w:fill="auto"/>
            <w:vAlign w:val="center"/>
            <w:hideMark/>
          </w:tcPr>
          <w:p w14:paraId="0A4903E9" w14:textId="15BDCBC6" w:rsidR="001D2017" w:rsidRPr="0063501F" w:rsidRDefault="001D2017" w:rsidP="0063501F">
            <w:pPr>
              <w:spacing w:after="0"/>
              <w:jc w:val="both"/>
              <w:rPr>
                <w:rFonts w:ascii="Arial Narrow" w:eastAsia="Times New Roman" w:hAnsi="Arial Narrow" w:cs="Arial"/>
                <w:sz w:val="19"/>
                <w:szCs w:val="19"/>
                <w:lang w:val="es-ES"/>
              </w:rPr>
            </w:pPr>
            <w:r w:rsidRPr="0063501F">
              <w:rPr>
                <w:rFonts w:ascii="Arial Narrow" w:hAnsi="Arial Narrow" w:cs="Arial"/>
                <w:color w:val="000000"/>
                <w:sz w:val="19"/>
                <w:szCs w:val="19"/>
              </w:rPr>
              <w:t>MESA DE MELAMINE CON ESTRUCTURA DE METAL (NIVEL INICIAL)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2E27C18F" w14:textId="2F85822E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eastAsia="Times New Roman" w:hAnsi="Arial Narrow" w:cs="Arial"/>
                <w:sz w:val="20"/>
                <w:szCs w:val="16"/>
              </w:rPr>
              <w:t>Unidad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6396277" w14:textId="07FD5FCF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 6</w:t>
            </w:r>
          </w:p>
        </w:tc>
        <w:tc>
          <w:tcPr>
            <w:tcW w:w="966" w:type="dxa"/>
            <w:vAlign w:val="center"/>
          </w:tcPr>
          <w:p w14:paraId="0AEDF27D" w14:textId="6356CCE4" w:rsidR="001D2017" w:rsidRPr="0063501F" w:rsidRDefault="001D2017" w:rsidP="0063501F">
            <w:pPr>
              <w:spacing w:after="0"/>
              <w:jc w:val="center"/>
              <w:rPr>
                <w:rFonts w:ascii="Arial Narrow" w:hAnsi="Arial Narrow" w:cs="Arial"/>
                <w:color w:val="000000"/>
                <w:sz w:val="20"/>
                <w:szCs w:val="18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227CFEDE" w14:textId="7D098EC0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 6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304A4D43" w14:textId="3B7B6839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  <w:t>30</w:t>
            </w:r>
          </w:p>
        </w:tc>
      </w:tr>
      <w:tr w:rsidR="001D2017" w:rsidRPr="00976446" w14:paraId="12F64EC5" w14:textId="77777777" w:rsidTr="0063501F">
        <w:trPr>
          <w:trHeight w:val="270"/>
        </w:trPr>
        <w:tc>
          <w:tcPr>
            <w:tcW w:w="3394" w:type="dxa"/>
            <w:shd w:val="clear" w:color="auto" w:fill="auto"/>
            <w:vAlign w:val="center"/>
            <w:hideMark/>
          </w:tcPr>
          <w:p w14:paraId="06110256" w14:textId="799782B0" w:rsidR="001D2017" w:rsidRPr="0063501F" w:rsidRDefault="001D2017" w:rsidP="0063501F">
            <w:pPr>
              <w:spacing w:after="0"/>
              <w:jc w:val="both"/>
              <w:rPr>
                <w:rFonts w:ascii="Arial Narrow" w:eastAsia="Times New Roman" w:hAnsi="Arial Narrow" w:cs="Arial"/>
                <w:sz w:val="19"/>
                <w:szCs w:val="19"/>
                <w:lang w:val="en-US"/>
              </w:rPr>
            </w:pPr>
            <w:r w:rsidRPr="0063501F">
              <w:rPr>
                <w:rFonts w:ascii="Arial Narrow" w:hAnsi="Arial Narrow" w:cs="Arial"/>
                <w:color w:val="000000"/>
                <w:sz w:val="19"/>
                <w:szCs w:val="19"/>
              </w:rPr>
              <w:t>MESA DE MADERA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55936133" w14:textId="5AEE4F36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eastAsia="Times New Roman" w:hAnsi="Arial Narrow" w:cs="Arial"/>
                <w:sz w:val="20"/>
                <w:szCs w:val="16"/>
              </w:rPr>
              <w:t>Unidad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204D811" w14:textId="23DE1745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</w:rPr>
              <w:t>19</w:t>
            </w:r>
          </w:p>
        </w:tc>
        <w:tc>
          <w:tcPr>
            <w:tcW w:w="966" w:type="dxa"/>
            <w:vAlign w:val="center"/>
          </w:tcPr>
          <w:p w14:paraId="4EE82EFC" w14:textId="1D13B075" w:rsidR="001D2017" w:rsidRPr="0063501F" w:rsidRDefault="001D2017" w:rsidP="0063501F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0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65A7BCE" w14:textId="55C7D5DB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</w:rPr>
              <w:t>19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284C5219" w14:textId="3F4E7243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8</w:t>
            </w:r>
          </w:p>
        </w:tc>
      </w:tr>
      <w:tr w:rsidR="001D2017" w:rsidRPr="00976446" w14:paraId="6BFC8E9D" w14:textId="77777777" w:rsidTr="0063501F">
        <w:trPr>
          <w:trHeight w:val="270"/>
        </w:trPr>
        <w:tc>
          <w:tcPr>
            <w:tcW w:w="3394" w:type="dxa"/>
            <w:shd w:val="clear" w:color="auto" w:fill="auto"/>
            <w:vAlign w:val="center"/>
            <w:hideMark/>
          </w:tcPr>
          <w:p w14:paraId="1CE4A33C" w14:textId="7317AACD" w:rsidR="001D2017" w:rsidRPr="0063501F" w:rsidRDefault="001D2017" w:rsidP="0063501F">
            <w:pPr>
              <w:spacing w:after="0"/>
              <w:jc w:val="both"/>
              <w:rPr>
                <w:rFonts w:ascii="Arial Narrow" w:eastAsia="Times New Roman" w:hAnsi="Arial Narrow" w:cs="Arial"/>
                <w:sz w:val="19"/>
                <w:szCs w:val="19"/>
                <w:lang w:val="es-ES"/>
              </w:rPr>
            </w:pPr>
            <w:r w:rsidRPr="0063501F">
              <w:rPr>
                <w:rFonts w:ascii="Arial Narrow" w:hAnsi="Arial Narrow" w:cs="Arial"/>
                <w:color w:val="000000"/>
                <w:sz w:val="19"/>
                <w:szCs w:val="19"/>
              </w:rPr>
              <w:t>SILLA DE MELAMINA CON ESTRUCTURA DE METAL (NIVEL INICIAL)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0A56E607" w14:textId="7C4B2F3E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eastAsia="Times New Roman" w:hAnsi="Arial Narrow" w:cs="Arial"/>
                <w:sz w:val="20"/>
                <w:szCs w:val="16"/>
              </w:rPr>
              <w:t>Unidad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2C35AFB" w14:textId="59057A97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  <w:lang w:val="en-US"/>
              </w:rPr>
              <w:t>33</w:t>
            </w:r>
          </w:p>
        </w:tc>
        <w:tc>
          <w:tcPr>
            <w:tcW w:w="966" w:type="dxa"/>
            <w:vAlign w:val="center"/>
          </w:tcPr>
          <w:p w14:paraId="4DCB8327" w14:textId="19E93A82" w:rsidR="001D2017" w:rsidRPr="0063501F" w:rsidRDefault="001D2017" w:rsidP="0063501F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0"/>
                <w:lang w:val="en-US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46170EE2" w14:textId="11E897F3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  <w:lang w:val="en-US"/>
              </w:rPr>
              <w:t>33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7DA2DCC6" w14:textId="43453805" w:rsidR="001D2017" w:rsidRPr="0063501F" w:rsidRDefault="008D7B62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lang w:val="en-US"/>
              </w:rPr>
              <w:t>120</w:t>
            </w:r>
          </w:p>
        </w:tc>
      </w:tr>
      <w:tr w:rsidR="001D2017" w:rsidRPr="00976446" w14:paraId="373A9FF1" w14:textId="77777777" w:rsidTr="0063501F">
        <w:trPr>
          <w:trHeight w:val="270"/>
        </w:trPr>
        <w:tc>
          <w:tcPr>
            <w:tcW w:w="3394" w:type="dxa"/>
            <w:shd w:val="clear" w:color="auto" w:fill="auto"/>
            <w:vAlign w:val="center"/>
            <w:hideMark/>
          </w:tcPr>
          <w:p w14:paraId="52F81272" w14:textId="21BD040D" w:rsidR="001D2017" w:rsidRPr="0063501F" w:rsidRDefault="001D2017" w:rsidP="0063501F">
            <w:pPr>
              <w:spacing w:after="0"/>
              <w:jc w:val="both"/>
              <w:rPr>
                <w:rFonts w:ascii="Arial Narrow" w:eastAsia="Times New Roman" w:hAnsi="Arial Narrow" w:cs="Arial"/>
                <w:sz w:val="19"/>
                <w:szCs w:val="19"/>
                <w:lang w:val="es-ES"/>
              </w:rPr>
            </w:pPr>
            <w:r w:rsidRPr="0063501F">
              <w:rPr>
                <w:rFonts w:ascii="Arial Narrow" w:hAnsi="Arial Narrow" w:cs="Arial"/>
                <w:color w:val="000000"/>
                <w:sz w:val="19"/>
                <w:szCs w:val="19"/>
              </w:rPr>
              <w:t>SILLÓN DE CUERO CON ESTRUCTURA DE METAL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11E89188" w14:textId="713DD11D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eastAsia="Times New Roman" w:hAnsi="Arial Narrow" w:cs="Arial"/>
                <w:sz w:val="20"/>
                <w:szCs w:val="16"/>
              </w:rPr>
              <w:t>Unidad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223DA63" w14:textId="39C6ACCE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66" w:type="dxa"/>
            <w:vAlign w:val="center"/>
          </w:tcPr>
          <w:p w14:paraId="47745288" w14:textId="793FFFC8" w:rsidR="001D2017" w:rsidRPr="0063501F" w:rsidRDefault="001D2017" w:rsidP="0063501F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0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79AE390" w14:textId="38D5B9DA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0C190753" w14:textId="4B72F700" w:rsidR="001D2017" w:rsidRPr="0063501F" w:rsidRDefault="008D7B62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lang w:val="en-US"/>
              </w:rPr>
              <w:t>6</w:t>
            </w:r>
          </w:p>
        </w:tc>
      </w:tr>
      <w:tr w:rsidR="001D2017" w:rsidRPr="00976446" w14:paraId="1F298A6E" w14:textId="77777777" w:rsidTr="0063501F">
        <w:trPr>
          <w:trHeight w:val="270"/>
        </w:trPr>
        <w:tc>
          <w:tcPr>
            <w:tcW w:w="3394" w:type="dxa"/>
            <w:shd w:val="clear" w:color="auto" w:fill="auto"/>
            <w:vAlign w:val="center"/>
            <w:hideMark/>
          </w:tcPr>
          <w:p w14:paraId="5F16C182" w14:textId="229D5A3C" w:rsidR="001D2017" w:rsidRPr="0063501F" w:rsidRDefault="001D2017" w:rsidP="0063501F">
            <w:pPr>
              <w:spacing w:after="0"/>
              <w:jc w:val="both"/>
              <w:rPr>
                <w:rFonts w:ascii="Arial Narrow" w:eastAsia="Times New Roman" w:hAnsi="Arial Narrow" w:cs="Arial"/>
                <w:sz w:val="19"/>
                <w:szCs w:val="19"/>
                <w:lang w:val="es-ES"/>
              </w:rPr>
            </w:pPr>
            <w:r w:rsidRPr="0063501F">
              <w:rPr>
                <w:rFonts w:ascii="Arial Narrow" w:hAnsi="Arial Narrow" w:cs="Arial"/>
                <w:color w:val="000000"/>
                <w:sz w:val="19"/>
                <w:szCs w:val="19"/>
              </w:rPr>
              <w:t>PIZARRA ACRÍLICA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070A73B8" w14:textId="4AE53AAF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eastAsia="Times New Roman" w:hAnsi="Arial Narrow" w:cs="Arial"/>
                <w:sz w:val="20"/>
                <w:szCs w:val="16"/>
              </w:rPr>
              <w:t>Unidad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7060501" w14:textId="30B04DAD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966" w:type="dxa"/>
            <w:vAlign w:val="center"/>
          </w:tcPr>
          <w:p w14:paraId="0B3C90EB" w14:textId="36D0CF63" w:rsidR="001D2017" w:rsidRPr="0063501F" w:rsidRDefault="001D2017" w:rsidP="0063501F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0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B10A265" w14:textId="2B7C8B2B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0832C7D9" w14:textId="6E0141BC" w:rsidR="001D2017" w:rsidRPr="0063501F" w:rsidRDefault="008D7B62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lang w:val="en-US"/>
              </w:rPr>
              <w:t>5</w:t>
            </w:r>
          </w:p>
        </w:tc>
      </w:tr>
      <w:tr w:rsidR="001D2017" w:rsidRPr="00976446" w14:paraId="612E7F94" w14:textId="77777777" w:rsidTr="0063501F">
        <w:trPr>
          <w:trHeight w:val="270"/>
        </w:trPr>
        <w:tc>
          <w:tcPr>
            <w:tcW w:w="3394" w:type="dxa"/>
            <w:shd w:val="clear" w:color="auto" w:fill="auto"/>
            <w:vAlign w:val="center"/>
            <w:hideMark/>
          </w:tcPr>
          <w:p w14:paraId="17B05316" w14:textId="2B7B2C3D" w:rsidR="001D2017" w:rsidRPr="0063501F" w:rsidRDefault="001D2017" w:rsidP="0063501F">
            <w:pPr>
              <w:spacing w:after="0"/>
              <w:jc w:val="both"/>
              <w:rPr>
                <w:rFonts w:ascii="Arial Narrow" w:eastAsia="Times New Roman" w:hAnsi="Arial Narrow" w:cs="Arial"/>
                <w:sz w:val="19"/>
                <w:szCs w:val="19"/>
                <w:lang w:val="en-US"/>
              </w:rPr>
            </w:pPr>
            <w:r w:rsidRPr="0063501F">
              <w:rPr>
                <w:rFonts w:ascii="Arial Narrow" w:hAnsi="Arial Narrow" w:cs="Arial"/>
                <w:color w:val="000000"/>
                <w:sz w:val="19"/>
                <w:szCs w:val="19"/>
              </w:rPr>
              <w:t>ARCHIVADOR DE METAL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62704483" w14:textId="19A267FB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eastAsia="Times New Roman" w:hAnsi="Arial Narrow" w:cs="Arial"/>
                <w:sz w:val="20"/>
                <w:szCs w:val="16"/>
              </w:rPr>
              <w:t>Unidad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8014769" w14:textId="1D668612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</w:rPr>
              <w:t>3</w:t>
            </w:r>
          </w:p>
        </w:tc>
        <w:tc>
          <w:tcPr>
            <w:tcW w:w="966" w:type="dxa"/>
            <w:vAlign w:val="center"/>
          </w:tcPr>
          <w:p w14:paraId="13536FCE" w14:textId="1EC1277A" w:rsidR="001D2017" w:rsidRPr="0063501F" w:rsidRDefault="001D2017" w:rsidP="0063501F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0"/>
                <w:lang w:val="en-US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FDD5D40" w14:textId="198B6F79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</w:rPr>
              <w:t>3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4A4F59A2" w14:textId="6F35066A" w:rsidR="001D2017" w:rsidRPr="0063501F" w:rsidRDefault="008D7B62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lang w:val="en-US"/>
              </w:rPr>
              <w:t>5</w:t>
            </w:r>
          </w:p>
        </w:tc>
      </w:tr>
      <w:tr w:rsidR="001D2017" w:rsidRPr="00976446" w14:paraId="0EA69DC7" w14:textId="77777777" w:rsidTr="0063501F">
        <w:trPr>
          <w:trHeight w:val="270"/>
        </w:trPr>
        <w:tc>
          <w:tcPr>
            <w:tcW w:w="3394" w:type="dxa"/>
            <w:shd w:val="clear" w:color="auto" w:fill="auto"/>
            <w:vAlign w:val="center"/>
            <w:hideMark/>
          </w:tcPr>
          <w:p w14:paraId="4FE147E7" w14:textId="1A158486" w:rsidR="001D2017" w:rsidRPr="0063501F" w:rsidRDefault="001D2017" w:rsidP="0063501F">
            <w:pPr>
              <w:spacing w:after="0"/>
              <w:jc w:val="both"/>
              <w:rPr>
                <w:rFonts w:ascii="Arial Narrow" w:eastAsia="Times New Roman" w:hAnsi="Arial Narrow" w:cs="Arial"/>
                <w:sz w:val="19"/>
                <w:szCs w:val="19"/>
                <w:lang w:val="es-ES"/>
              </w:rPr>
            </w:pPr>
            <w:r w:rsidRPr="0063501F">
              <w:rPr>
                <w:rFonts w:ascii="Arial Narrow" w:hAnsi="Arial Narrow" w:cs="Arial"/>
                <w:color w:val="000000"/>
                <w:sz w:val="19"/>
                <w:szCs w:val="19"/>
              </w:rPr>
              <w:t>SILLA DE MADERA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10903B6B" w14:textId="7138DB51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eastAsia="Times New Roman" w:hAnsi="Arial Narrow" w:cs="Arial"/>
                <w:sz w:val="20"/>
                <w:szCs w:val="16"/>
              </w:rPr>
              <w:t>Unidad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08442AD3" w14:textId="2BB2BEDD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  <w:lang w:val="en-US"/>
              </w:rPr>
              <w:t>78</w:t>
            </w:r>
          </w:p>
        </w:tc>
        <w:tc>
          <w:tcPr>
            <w:tcW w:w="966" w:type="dxa"/>
            <w:vAlign w:val="center"/>
          </w:tcPr>
          <w:p w14:paraId="0AC2C092" w14:textId="2DB40DD8" w:rsidR="001D2017" w:rsidRPr="0063501F" w:rsidRDefault="001D2017" w:rsidP="0063501F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0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7D56585" w14:textId="5D8F0BA0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  <w:lang w:val="en-US"/>
              </w:rPr>
              <w:t>78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10A46AEC" w14:textId="75164A42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  <w:lang w:val="en-US"/>
              </w:rPr>
              <w:t>4</w:t>
            </w:r>
          </w:p>
        </w:tc>
      </w:tr>
      <w:tr w:rsidR="001D2017" w:rsidRPr="00976446" w14:paraId="7F3CE315" w14:textId="77777777" w:rsidTr="0063501F">
        <w:trPr>
          <w:trHeight w:val="270"/>
        </w:trPr>
        <w:tc>
          <w:tcPr>
            <w:tcW w:w="3394" w:type="dxa"/>
            <w:shd w:val="clear" w:color="auto" w:fill="auto"/>
            <w:vAlign w:val="center"/>
            <w:hideMark/>
          </w:tcPr>
          <w:p w14:paraId="28FF9E0E" w14:textId="2E968A19" w:rsidR="001D2017" w:rsidRPr="0063501F" w:rsidRDefault="001D2017" w:rsidP="0063501F">
            <w:pPr>
              <w:spacing w:after="0"/>
              <w:jc w:val="both"/>
              <w:rPr>
                <w:rFonts w:ascii="Arial Narrow" w:eastAsia="Times New Roman" w:hAnsi="Arial Narrow" w:cs="Arial"/>
                <w:sz w:val="19"/>
                <w:szCs w:val="19"/>
              </w:rPr>
            </w:pPr>
            <w:r w:rsidRPr="0063501F">
              <w:rPr>
                <w:rFonts w:ascii="Arial Narrow" w:hAnsi="Arial Narrow" w:cs="Arial"/>
                <w:color w:val="000000"/>
                <w:sz w:val="19"/>
                <w:szCs w:val="19"/>
              </w:rPr>
              <w:t>ESTANTE PARA ÚTILIES ESCOLARES</w:t>
            </w:r>
          </w:p>
        </w:tc>
        <w:tc>
          <w:tcPr>
            <w:tcW w:w="857" w:type="dxa"/>
            <w:shd w:val="clear" w:color="auto" w:fill="auto"/>
            <w:noWrap/>
            <w:vAlign w:val="center"/>
            <w:hideMark/>
          </w:tcPr>
          <w:p w14:paraId="715F52DA" w14:textId="733E5040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eastAsia="Times New Roman" w:hAnsi="Arial Narrow" w:cs="Arial"/>
                <w:sz w:val="20"/>
                <w:szCs w:val="16"/>
              </w:rPr>
              <w:t>Unidad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0FA783E" w14:textId="13920FD9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</w:rPr>
              <w:t>10</w:t>
            </w:r>
          </w:p>
        </w:tc>
        <w:tc>
          <w:tcPr>
            <w:tcW w:w="966" w:type="dxa"/>
            <w:vAlign w:val="center"/>
          </w:tcPr>
          <w:p w14:paraId="13E3CE07" w14:textId="5368CEA2" w:rsidR="001D2017" w:rsidRPr="0063501F" w:rsidRDefault="001D2017" w:rsidP="0063501F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0"/>
                <w:lang w:val="en-US"/>
              </w:rPr>
            </w:pPr>
            <w:r w:rsidRPr="0063501F">
              <w:rPr>
                <w:rFonts w:ascii="Arial Narrow" w:hAnsi="Arial Narrow" w:cs="Arial"/>
                <w:color w:val="000000"/>
                <w:sz w:val="20"/>
                <w:szCs w:val="18"/>
              </w:rPr>
              <w:t>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6B79FC0" w14:textId="38FEE99A" w:rsidR="001D2017" w:rsidRPr="0063501F" w:rsidRDefault="001D2017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 w:rsidRPr="0063501F">
              <w:rPr>
                <w:rFonts w:ascii="Arial Narrow" w:hAnsi="Arial Narrow" w:cs="Calibri"/>
                <w:color w:val="000000"/>
                <w:sz w:val="20"/>
              </w:rPr>
              <w:t>10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2D78680F" w14:textId="4B59A18B" w:rsidR="001D2017" w:rsidRPr="0063501F" w:rsidRDefault="008D7B62" w:rsidP="0063501F">
            <w:pPr>
              <w:spacing w:after="0"/>
              <w:jc w:val="center"/>
              <w:rPr>
                <w:rFonts w:ascii="Arial Narrow" w:eastAsia="Times New Roman" w:hAnsi="Arial Narrow" w:cs="Arial"/>
                <w:sz w:val="20"/>
                <w:szCs w:val="16"/>
                <w:lang w:val="en-US"/>
              </w:rPr>
            </w:pPr>
            <w:r>
              <w:rPr>
                <w:rFonts w:ascii="Arial Narrow" w:hAnsi="Arial Narrow" w:cs="Calibri"/>
                <w:color w:val="000000"/>
                <w:sz w:val="20"/>
                <w:lang w:val="en-US"/>
              </w:rPr>
              <w:t>10</w:t>
            </w:r>
          </w:p>
        </w:tc>
      </w:tr>
    </w:tbl>
    <w:p w14:paraId="71418074" w14:textId="7488C356" w:rsidR="00905139" w:rsidRDefault="00905139" w:rsidP="0063501F">
      <w:pPr>
        <w:pStyle w:val="Prrafodelista"/>
        <w:spacing w:after="0"/>
        <w:ind w:left="709"/>
        <w:jc w:val="both"/>
        <w:rPr>
          <w:rFonts w:ascii="Arial" w:eastAsia="Times New Roman" w:hAnsi="Arial" w:cs="Arial"/>
          <w:lang w:val="es-ES" w:eastAsia="es-ES"/>
        </w:rPr>
      </w:pPr>
    </w:p>
    <w:p w14:paraId="4D5CE625" w14:textId="77777777" w:rsidR="002C3BE4" w:rsidRDefault="002C3BE4" w:rsidP="000C554B">
      <w:pPr>
        <w:pStyle w:val="Prrafodelista"/>
        <w:numPr>
          <w:ilvl w:val="0"/>
          <w:numId w:val="2"/>
        </w:numPr>
        <w:spacing w:after="0"/>
        <w:ind w:left="709" w:hanging="283"/>
        <w:jc w:val="both"/>
        <w:rPr>
          <w:rFonts w:ascii="Arial" w:eastAsia="Times New Roman" w:hAnsi="Arial" w:cs="Arial"/>
          <w:u w:val="single"/>
          <w:lang w:val="es-ES" w:eastAsia="es-ES"/>
        </w:rPr>
      </w:pPr>
      <w:r w:rsidRPr="009E0859">
        <w:rPr>
          <w:rFonts w:ascii="Arial" w:eastAsia="Times New Roman" w:hAnsi="Arial" w:cs="Arial"/>
          <w:u w:val="single"/>
          <w:lang w:val="es-ES" w:eastAsia="es-ES"/>
        </w:rPr>
        <w:t xml:space="preserve">Declaración Jurada </w:t>
      </w:r>
      <w:r>
        <w:rPr>
          <w:rFonts w:ascii="Arial" w:eastAsia="Times New Roman" w:hAnsi="Arial" w:cs="Arial"/>
          <w:u w:val="single"/>
          <w:lang w:val="es-ES" w:eastAsia="es-ES"/>
        </w:rPr>
        <w:t>de Infraestructura Autoconstruida, suscrita por e</w:t>
      </w:r>
      <w:r w:rsidRPr="009E0859">
        <w:rPr>
          <w:rFonts w:ascii="Arial" w:eastAsia="Times New Roman" w:hAnsi="Arial" w:cs="Arial"/>
          <w:u w:val="single"/>
          <w:lang w:val="es-ES" w:eastAsia="es-ES"/>
        </w:rPr>
        <w:t>l Director de la Institución Educativa</w:t>
      </w:r>
      <w:r w:rsidRPr="000973B6">
        <w:rPr>
          <w:rFonts w:ascii="Arial" w:eastAsia="Times New Roman" w:hAnsi="Arial" w:cs="Arial"/>
          <w:u w:val="single"/>
          <w:lang w:val="es-ES" w:eastAsia="es-ES"/>
        </w:rPr>
        <w:t>.</w:t>
      </w:r>
    </w:p>
    <w:p w14:paraId="4AF44E92" w14:textId="4AA35AB3" w:rsidR="008E6E2A" w:rsidRDefault="008E6E2A" w:rsidP="00E01BF8">
      <w:pPr>
        <w:pStyle w:val="Prrafodelista"/>
        <w:spacing w:line="240" w:lineRule="auto"/>
        <w:rPr>
          <w:rFonts w:ascii="Arial" w:eastAsia="Times New Roman" w:hAnsi="Arial" w:cs="Arial"/>
          <w:u w:val="single"/>
          <w:lang w:val="es-ES" w:eastAsia="es-ES"/>
        </w:rPr>
      </w:pPr>
    </w:p>
    <w:p w14:paraId="7BC7AC6C" w14:textId="70F0669B" w:rsidR="008E6E2A" w:rsidRPr="000973B6" w:rsidRDefault="008E6E2A" w:rsidP="008E6E2A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  <w:r w:rsidRPr="000973B6">
        <w:rPr>
          <w:rFonts w:ascii="Arial" w:eastAsiaTheme="minorHAnsi" w:hAnsi="Arial" w:cs="Arial"/>
          <w:b/>
          <w:u w:val="single"/>
          <w:lang w:eastAsia="es-PE"/>
        </w:rPr>
        <w:t>CLASIFICACIÓN DE LA INTERVENCIÓN</w:t>
      </w:r>
      <w:r>
        <w:rPr>
          <w:rFonts w:ascii="Arial" w:eastAsiaTheme="minorHAnsi" w:hAnsi="Arial" w:cs="Arial"/>
          <w:b/>
          <w:u w:val="single"/>
          <w:lang w:eastAsia="es-PE"/>
        </w:rPr>
        <w:t xml:space="preserve"> SEGÚN RM Nº 499-2018-MINEDU</w:t>
      </w:r>
    </w:p>
    <w:p w14:paraId="362EADC3" w14:textId="77777777" w:rsidR="008E6E2A" w:rsidRPr="00B25B2A" w:rsidRDefault="008E6E2A" w:rsidP="00E01BF8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u w:val="single"/>
          <w:lang w:eastAsia="es-PE"/>
        </w:rPr>
      </w:pPr>
    </w:p>
    <w:p w14:paraId="37CCD580" w14:textId="36AF8D2B" w:rsidR="008E6E2A" w:rsidRPr="001D2017" w:rsidRDefault="008E6E2A" w:rsidP="001D2017">
      <w:pPr>
        <w:pStyle w:val="Prrafodelista"/>
        <w:spacing w:after="0"/>
        <w:ind w:left="709"/>
        <w:jc w:val="both"/>
        <w:rPr>
          <w:rFonts w:ascii="Arial" w:eastAsiaTheme="minorHAnsi" w:hAnsi="Arial" w:cs="Arial"/>
          <w:lang w:eastAsia="es-PE"/>
        </w:rPr>
      </w:pPr>
      <w:r w:rsidRPr="002C06CF">
        <w:rPr>
          <w:rFonts w:ascii="Arial" w:eastAsiaTheme="minorHAnsi" w:hAnsi="Arial" w:cs="Arial"/>
          <w:lang w:eastAsia="es-PE"/>
        </w:rPr>
        <w:t xml:space="preserve">El local educativo ha sido </w:t>
      </w:r>
      <w:proofErr w:type="spellStart"/>
      <w:r w:rsidRPr="002C06CF">
        <w:rPr>
          <w:rFonts w:ascii="Arial" w:eastAsiaTheme="minorHAnsi" w:hAnsi="Arial" w:cs="Arial"/>
          <w:lang w:eastAsia="es-PE"/>
        </w:rPr>
        <w:t>evalúado</w:t>
      </w:r>
      <w:proofErr w:type="spellEnd"/>
      <w:r w:rsidRPr="002C06CF">
        <w:rPr>
          <w:rFonts w:ascii="Arial" w:eastAsiaTheme="minorHAnsi" w:hAnsi="Arial" w:cs="Arial"/>
          <w:lang w:eastAsia="es-PE"/>
        </w:rPr>
        <w:t xml:space="preserve"> en merito a la </w:t>
      </w:r>
      <w:r w:rsidRPr="002C06CF">
        <w:rPr>
          <w:rFonts w:ascii="Arial" w:eastAsia="Times New Roman" w:hAnsi="Arial" w:cs="Arial"/>
          <w:lang w:eastAsia="es-ES"/>
        </w:rPr>
        <w:t>Resolución Ministerial N° 499-2018-MINEDU</w:t>
      </w:r>
      <w:r w:rsidRPr="002C06CF">
        <w:rPr>
          <w:rFonts w:ascii="Arial" w:eastAsiaTheme="minorHAnsi" w:hAnsi="Arial" w:cs="Arial"/>
          <w:lang w:eastAsia="es-PE"/>
        </w:rPr>
        <w:t xml:space="preserve">, </w:t>
      </w:r>
      <w:r>
        <w:rPr>
          <w:rFonts w:ascii="Arial" w:eastAsiaTheme="minorHAnsi" w:hAnsi="Arial" w:cs="Arial"/>
          <w:lang w:eastAsia="es-PE"/>
        </w:rPr>
        <w:t>y de acuerdo al numeral 6.3.1 se puede establecer que aplica</w:t>
      </w:r>
      <w:r w:rsidR="001D2017">
        <w:rPr>
          <w:rFonts w:ascii="Arial" w:eastAsiaTheme="minorHAnsi" w:hAnsi="Arial" w:cs="Arial"/>
          <w:lang w:eastAsia="es-PE"/>
        </w:rPr>
        <w:t xml:space="preserve"> para la presente Institución Educativa</w:t>
      </w:r>
      <w:r w:rsidRPr="001D2017">
        <w:rPr>
          <w:rFonts w:ascii="Arial" w:eastAsiaTheme="minorHAnsi" w:hAnsi="Arial" w:cs="Arial"/>
          <w:lang w:eastAsia="es-PE"/>
        </w:rPr>
        <w:t xml:space="preserve"> la </w:t>
      </w:r>
      <w:r w:rsidRPr="001D2017">
        <w:rPr>
          <w:rFonts w:ascii="Arial" w:eastAsia="Times New Roman" w:hAnsi="Arial" w:cs="Arial"/>
          <w:lang w:val="es-ES" w:eastAsia="es-ES"/>
        </w:rPr>
        <w:t>Intervención de Reconstrucción mediante Inversiones con fines de Recuperación,</w:t>
      </w:r>
      <w:r w:rsidRPr="001D2017">
        <w:rPr>
          <w:rFonts w:ascii="Arial" w:eastAsiaTheme="minorHAnsi" w:hAnsi="Arial" w:cs="Arial"/>
          <w:lang w:eastAsia="es-PE"/>
        </w:rPr>
        <w:t xml:space="preserve"> siendo que la </w:t>
      </w:r>
      <w:proofErr w:type="spellStart"/>
      <w:r w:rsidRPr="001D2017">
        <w:rPr>
          <w:rFonts w:ascii="Arial" w:eastAsiaTheme="minorHAnsi" w:hAnsi="Arial" w:cs="Arial"/>
          <w:lang w:eastAsia="es-PE"/>
        </w:rPr>
        <w:t>intervecion</w:t>
      </w:r>
      <w:proofErr w:type="spellEnd"/>
      <w:r w:rsidRPr="001D2017">
        <w:rPr>
          <w:rFonts w:ascii="Arial" w:eastAsiaTheme="minorHAnsi" w:hAnsi="Arial" w:cs="Arial"/>
          <w:lang w:eastAsia="es-PE"/>
        </w:rPr>
        <w:t xml:space="preserve"> se ubica en el criterio 2; local educativo con sistema constructivo/</w:t>
      </w:r>
      <w:r w:rsidR="001D2017">
        <w:rPr>
          <w:rFonts w:ascii="Arial" w:eastAsiaTheme="minorHAnsi" w:hAnsi="Arial" w:cs="Arial"/>
          <w:lang w:eastAsia="es-PE"/>
        </w:rPr>
        <w:t xml:space="preserve"> </w:t>
      </w:r>
      <w:r w:rsidRPr="001D2017">
        <w:rPr>
          <w:rFonts w:ascii="Arial" w:eastAsiaTheme="minorHAnsi" w:hAnsi="Arial" w:cs="Arial"/>
          <w:lang w:eastAsia="es-PE"/>
        </w:rPr>
        <w:t xml:space="preserve">material precario y/o autoconstrucción. </w:t>
      </w:r>
    </w:p>
    <w:p w14:paraId="728A9EA0" w14:textId="77777777" w:rsidR="008E6E2A" w:rsidRPr="008E6E2A" w:rsidRDefault="008E6E2A" w:rsidP="00E01BF8">
      <w:pPr>
        <w:spacing w:after="0" w:line="240" w:lineRule="auto"/>
        <w:jc w:val="both"/>
        <w:rPr>
          <w:rFonts w:ascii="Arial" w:eastAsia="Times New Roman" w:hAnsi="Arial" w:cs="Arial"/>
          <w:u w:val="single"/>
          <w:lang w:val="es-ES" w:eastAsia="es-ES"/>
        </w:rPr>
      </w:pPr>
    </w:p>
    <w:p w14:paraId="7D5D7DA5" w14:textId="7081F3EA" w:rsidR="00B131E6" w:rsidRDefault="000973B6" w:rsidP="00C677FB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  <w:r w:rsidRPr="00C677FB">
        <w:rPr>
          <w:rFonts w:ascii="Arial" w:eastAsiaTheme="minorHAnsi" w:hAnsi="Arial" w:cs="Arial"/>
          <w:b/>
          <w:u w:val="single"/>
          <w:lang w:eastAsia="es-PE"/>
        </w:rPr>
        <w:t>METAS DE LA PROPUESTA TECNICA</w:t>
      </w:r>
      <w:r w:rsidR="00C677FB" w:rsidRPr="00C677FB">
        <w:rPr>
          <w:rFonts w:ascii="Arial" w:eastAsiaTheme="minorHAnsi" w:hAnsi="Arial" w:cs="Arial"/>
          <w:b/>
          <w:u w:val="single"/>
          <w:lang w:eastAsia="es-PE"/>
        </w:rPr>
        <w:t xml:space="preserve"> </w:t>
      </w:r>
      <w:r w:rsidR="00B131E6" w:rsidRPr="00C677FB">
        <w:rPr>
          <w:rFonts w:ascii="Arial" w:eastAsiaTheme="minorHAnsi" w:hAnsi="Arial" w:cs="Arial"/>
          <w:b/>
          <w:u w:val="single"/>
          <w:lang w:eastAsia="es-PE"/>
        </w:rPr>
        <w:t>EN INFRAESTRUCTURA</w:t>
      </w:r>
    </w:p>
    <w:p w14:paraId="44774361" w14:textId="2E60C551" w:rsidR="00C677FB" w:rsidRDefault="00C677FB" w:rsidP="00C677FB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517E8F8A" w14:textId="4DBB72D7" w:rsidR="00C677FB" w:rsidRPr="00C677FB" w:rsidRDefault="00C677FB" w:rsidP="00C677FB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  <w:r>
        <w:rPr>
          <w:rFonts w:ascii="Arial" w:eastAsiaTheme="minorHAnsi" w:hAnsi="Arial" w:cs="Arial"/>
          <w:b/>
          <w:u w:val="single"/>
          <w:lang w:eastAsia="es-PE"/>
        </w:rPr>
        <w:t>DEMOLICIONES</w:t>
      </w:r>
    </w:p>
    <w:bookmarkEnd w:id="3"/>
    <w:p w14:paraId="4EE99420" w14:textId="71E46304" w:rsidR="000973B6" w:rsidRDefault="000973B6" w:rsidP="00E01BF8">
      <w:pPr>
        <w:pStyle w:val="Prrafodelista"/>
        <w:spacing w:line="240" w:lineRule="auto"/>
        <w:rPr>
          <w:rFonts w:ascii="Arial" w:eastAsia="Times New Roman" w:hAnsi="Arial" w:cs="Arial"/>
          <w:u w:val="single"/>
          <w:lang w:val="es-ES" w:eastAsia="es-ES"/>
        </w:rPr>
      </w:pPr>
    </w:p>
    <w:p w14:paraId="567FD6B2" w14:textId="1713C813" w:rsidR="000973B6" w:rsidRDefault="000973B6" w:rsidP="009B70BB">
      <w:pPr>
        <w:pStyle w:val="Prrafodelista"/>
        <w:spacing w:after="0"/>
        <w:ind w:left="709"/>
        <w:jc w:val="both"/>
        <w:rPr>
          <w:rFonts w:ascii="Arial" w:eastAsiaTheme="minorHAnsi" w:hAnsi="Arial" w:cs="Arial"/>
          <w:lang w:eastAsia="es-PE"/>
        </w:rPr>
      </w:pPr>
      <w:r>
        <w:rPr>
          <w:rFonts w:ascii="Arial" w:eastAsiaTheme="minorHAnsi" w:hAnsi="Arial" w:cs="Arial"/>
          <w:lang w:eastAsia="es-PE"/>
        </w:rPr>
        <w:t xml:space="preserve">En base a los documentos mencionado en el numeral </w:t>
      </w:r>
      <w:r w:rsidR="00B257EC">
        <w:rPr>
          <w:rFonts w:ascii="Arial" w:eastAsiaTheme="minorHAnsi" w:hAnsi="Arial" w:cs="Arial"/>
          <w:lang w:eastAsia="es-PE"/>
        </w:rPr>
        <w:t>II</w:t>
      </w:r>
      <w:r>
        <w:rPr>
          <w:rFonts w:ascii="Arial" w:eastAsiaTheme="minorHAnsi" w:hAnsi="Arial" w:cs="Arial"/>
          <w:lang w:eastAsia="es-PE"/>
        </w:rPr>
        <w:t xml:space="preserve">I) del presente informe, la Entidad Ejecutora sustenta la demolición integral del local educativo, </w:t>
      </w:r>
      <w:r w:rsidRPr="004D55E5">
        <w:rPr>
          <w:rFonts w:ascii="Arial" w:eastAsiaTheme="minorHAnsi" w:hAnsi="Arial" w:cs="Arial"/>
          <w:lang w:eastAsia="es-PE"/>
        </w:rPr>
        <w:t xml:space="preserve">edificaciones de material </w:t>
      </w:r>
      <w:r w:rsidR="00DC76EC">
        <w:rPr>
          <w:rFonts w:ascii="Arial" w:eastAsiaTheme="minorHAnsi" w:hAnsi="Arial" w:cs="Arial"/>
          <w:lang w:eastAsia="es-PE"/>
        </w:rPr>
        <w:t>precario</w:t>
      </w:r>
      <w:r w:rsidRPr="004D55E5">
        <w:rPr>
          <w:rFonts w:ascii="Arial" w:eastAsiaTheme="minorHAnsi" w:hAnsi="Arial" w:cs="Arial"/>
          <w:lang w:eastAsia="es-PE"/>
        </w:rPr>
        <w:t xml:space="preserve"> con un total de </w:t>
      </w:r>
      <w:r w:rsidR="003F33C7">
        <w:rPr>
          <w:rFonts w:ascii="Arial" w:eastAsiaTheme="minorHAnsi" w:hAnsi="Arial" w:cs="Arial"/>
          <w:lang w:eastAsia="es-PE"/>
        </w:rPr>
        <w:t>361.08 m2</w:t>
      </w:r>
      <w:r w:rsidRPr="004D55E5">
        <w:rPr>
          <w:rFonts w:ascii="Arial" w:eastAsiaTheme="minorHAnsi" w:hAnsi="Arial" w:cs="Arial"/>
          <w:lang w:eastAsia="es-PE"/>
        </w:rPr>
        <w:t xml:space="preserve">. Asimismo, patio, losas y veredas con un total de </w:t>
      </w:r>
      <w:r w:rsidR="003F33C7">
        <w:rPr>
          <w:rFonts w:ascii="Arial" w:eastAsiaTheme="minorHAnsi" w:hAnsi="Arial" w:cs="Arial"/>
          <w:lang w:eastAsia="es-PE"/>
        </w:rPr>
        <w:t xml:space="preserve">559.48 </w:t>
      </w:r>
      <w:r w:rsidRPr="004D55E5">
        <w:rPr>
          <w:rFonts w:ascii="Arial" w:eastAsiaTheme="minorHAnsi" w:hAnsi="Arial" w:cs="Arial"/>
          <w:lang w:eastAsia="es-PE"/>
        </w:rPr>
        <w:t>m2.</w:t>
      </w:r>
      <w:r w:rsidR="00C677FB">
        <w:rPr>
          <w:rFonts w:ascii="Arial" w:eastAsiaTheme="minorHAnsi" w:hAnsi="Arial" w:cs="Arial"/>
          <w:lang w:eastAsia="es-PE"/>
        </w:rPr>
        <w:t xml:space="preserve"> </w:t>
      </w:r>
    </w:p>
    <w:p w14:paraId="332E5C70" w14:textId="4CA47A96" w:rsidR="00F62B7A" w:rsidRDefault="00F62B7A" w:rsidP="00E01BF8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lang w:eastAsia="es-PE"/>
        </w:rPr>
      </w:pPr>
    </w:p>
    <w:p w14:paraId="1E784FB6" w14:textId="2E74A30B" w:rsidR="00C677FB" w:rsidRPr="00C677FB" w:rsidRDefault="00C677FB" w:rsidP="00C677FB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  <w:r>
        <w:rPr>
          <w:rFonts w:ascii="Arial" w:eastAsiaTheme="minorHAnsi" w:hAnsi="Arial" w:cs="Arial"/>
          <w:b/>
          <w:u w:val="single"/>
          <w:lang w:eastAsia="es-PE"/>
        </w:rPr>
        <w:t>PROPUESTA DE INTERVENCION</w:t>
      </w:r>
    </w:p>
    <w:p w14:paraId="509926F4" w14:textId="77777777" w:rsidR="00C677FB" w:rsidRDefault="00C677FB" w:rsidP="000973B6">
      <w:pPr>
        <w:pStyle w:val="Prrafodelista"/>
        <w:ind w:left="709"/>
        <w:rPr>
          <w:rFonts w:ascii="Arial" w:eastAsia="Times New Roman" w:hAnsi="Arial" w:cs="Arial"/>
          <w:lang w:eastAsia="es-ES"/>
        </w:rPr>
      </w:pPr>
    </w:p>
    <w:p w14:paraId="7060ECAD" w14:textId="75D03BF5" w:rsidR="000973B6" w:rsidRPr="009B70BB" w:rsidRDefault="000973B6" w:rsidP="009B70BB">
      <w:pPr>
        <w:pStyle w:val="Prrafodelista"/>
        <w:ind w:left="709"/>
        <w:jc w:val="both"/>
        <w:rPr>
          <w:rFonts w:ascii="Arial" w:eastAsiaTheme="minorHAnsi" w:hAnsi="Arial" w:cs="Arial"/>
          <w:lang w:eastAsia="es-PE"/>
        </w:rPr>
      </w:pPr>
      <w:r w:rsidRPr="009B70BB">
        <w:rPr>
          <w:rFonts w:ascii="Arial" w:eastAsiaTheme="minorHAnsi" w:hAnsi="Arial" w:cs="Arial"/>
          <w:lang w:eastAsia="es-PE"/>
        </w:rPr>
        <w:t>En base al numeral 6.3.2 de la Resolución Ministerial N° 499-2018-MINEDU, la IRI con fines de recuperación plantea como propuesta de intervención el Módulo Básico de la Reconstrucción (MBR).</w:t>
      </w:r>
    </w:p>
    <w:p w14:paraId="516491F9" w14:textId="77777777" w:rsidR="000973B6" w:rsidRPr="009B70BB" w:rsidRDefault="000973B6" w:rsidP="00E01BF8">
      <w:pPr>
        <w:pStyle w:val="Prrafodelista"/>
        <w:spacing w:line="240" w:lineRule="auto"/>
        <w:ind w:left="709"/>
        <w:jc w:val="both"/>
        <w:rPr>
          <w:rFonts w:ascii="Arial" w:eastAsiaTheme="minorHAnsi" w:hAnsi="Arial" w:cs="Arial"/>
          <w:lang w:eastAsia="es-PE"/>
        </w:rPr>
      </w:pPr>
    </w:p>
    <w:p w14:paraId="1A40D14E" w14:textId="56F23F7D" w:rsidR="000973B6" w:rsidRPr="009B70BB" w:rsidRDefault="000973B6" w:rsidP="009B70BB">
      <w:pPr>
        <w:pStyle w:val="Prrafodelista"/>
        <w:jc w:val="both"/>
        <w:rPr>
          <w:rFonts w:ascii="Arial" w:eastAsiaTheme="minorHAnsi" w:hAnsi="Arial" w:cs="Arial"/>
          <w:lang w:eastAsia="es-PE"/>
        </w:rPr>
      </w:pPr>
      <w:r w:rsidRPr="009B70BB">
        <w:rPr>
          <w:rFonts w:ascii="Arial" w:eastAsiaTheme="minorHAnsi" w:hAnsi="Arial" w:cs="Arial"/>
          <w:lang w:eastAsia="es-PE"/>
        </w:rPr>
        <w:t xml:space="preserve">Bajo ese contexto, en relación al </w:t>
      </w:r>
      <w:proofErr w:type="spellStart"/>
      <w:r w:rsidRPr="009B70BB">
        <w:rPr>
          <w:rFonts w:ascii="Arial" w:eastAsiaTheme="minorHAnsi" w:hAnsi="Arial" w:cs="Arial"/>
          <w:lang w:eastAsia="es-PE"/>
        </w:rPr>
        <w:t>numero</w:t>
      </w:r>
      <w:proofErr w:type="spellEnd"/>
      <w:r w:rsidRPr="009B70BB">
        <w:rPr>
          <w:rFonts w:ascii="Arial" w:eastAsiaTheme="minorHAnsi" w:hAnsi="Arial" w:cs="Arial"/>
          <w:lang w:eastAsia="es-PE"/>
        </w:rPr>
        <w:t xml:space="preserve"> de aulas, en el expediente técnico el número de aula</w:t>
      </w:r>
      <w:r w:rsidR="00374798">
        <w:rPr>
          <w:rFonts w:ascii="Arial" w:eastAsiaTheme="minorHAnsi" w:hAnsi="Arial" w:cs="Arial"/>
          <w:lang w:eastAsia="es-PE"/>
        </w:rPr>
        <w:t>s responde a la matricula del año 2018</w:t>
      </w:r>
      <w:r w:rsidRPr="009B70BB">
        <w:rPr>
          <w:rFonts w:ascii="Arial" w:eastAsiaTheme="minorHAnsi" w:hAnsi="Arial" w:cs="Arial"/>
          <w:lang w:eastAsia="es-PE"/>
        </w:rPr>
        <w:t xml:space="preserve">. Es así que el </w:t>
      </w:r>
      <w:r w:rsidR="00E01BF8">
        <w:rPr>
          <w:rFonts w:ascii="Arial" w:eastAsiaTheme="minorHAnsi" w:hAnsi="Arial" w:cs="Arial"/>
          <w:lang w:eastAsia="es-PE"/>
        </w:rPr>
        <w:t>nivel in</w:t>
      </w:r>
      <w:r w:rsidR="00CC64F4">
        <w:rPr>
          <w:rFonts w:ascii="Arial" w:eastAsiaTheme="minorHAnsi" w:hAnsi="Arial" w:cs="Arial"/>
          <w:lang w:eastAsia="es-PE"/>
        </w:rPr>
        <w:t>icial actualmente funciona con 4</w:t>
      </w:r>
      <w:r w:rsidRPr="009B70BB">
        <w:rPr>
          <w:rFonts w:ascii="Arial" w:eastAsiaTheme="minorHAnsi" w:hAnsi="Arial" w:cs="Arial"/>
          <w:lang w:eastAsia="es-PE"/>
        </w:rPr>
        <w:t xml:space="preserve"> aulas, la intervención </w:t>
      </w:r>
      <w:r w:rsidR="00E01BF8">
        <w:rPr>
          <w:rFonts w:ascii="Arial" w:eastAsiaTheme="minorHAnsi" w:hAnsi="Arial" w:cs="Arial"/>
          <w:lang w:eastAsia="es-PE"/>
        </w:rPr>
        <w:t>considera todas las aulas</w:t>
      </w:r>
      <w:r w:rsidRPr="009B70BB">
        <w:rPr>
          <w:rFonts w:ascii="Arial" w:eastAsiaTheme="minorHAnsi" w:hAnsi="Arial" w:cs="Arial"/>
          <w:lang w:eastAsia="es-PE"/>
        </w:rPr>
        <w:t>, dada la cantidad de alumnos matriculados y la cantidad de docentes que laboran (tiene 1</w:t>
      </w:r>
      <w:r w:rsidR="00E01BF8">
        <w:rPr>
          <w:rFonts w:ascii="Arial" w:eastAsiaTheme="minorHAnsi" w:hAnsi="Arial" w:cs="Arial"/>
          <w:lang w:eastAsia="es-PE"/>
        </w:rPr>
        <w:t>17</w:t>
      </w:r>
      <w:r w:rsidRPr="009B70BB">
        <w:rPr>
          <w:rFonts w:ascii="Arial" w:eastAsiaTheme="minorHAnsi" w:hAnsi="Arial" w:cs="Arial"/>
          <w:lang w:eastAsia="es-PE"/>
        </w:rPr>
        <w:t xml:space="preserve"> alumno</w:t>
      </w:r>
      <w:r w:rsidR="00E01BF8">
        <w:rPr>
          <w:rFonts w:ascii="Arial" w:eastAsiaTheme="minorHAnsi" w:hAnsi="Arial" w:cs="Arial"/>
          <w:lang w:eastAsia="es-PE"/>
        </w:rPr>
        <w:t xml:space="preserve">s y </w:t>
      </w:r>
      <w:r w:rsidR="00BF7E24">
        <w:rPr>
          <w:rFonts w:ascii="Arial" w:eastAsiaTheme="minorHAnsi" w:hAnsi="Arial" w:cs="Arial"/>
          <w:lang w:eastAsia="es-PE"/>
        </w:rPr>
        <w:t>5</w:t>
      </w:r>
      <w:r w:rsidRPr="009B70BB">
        <w:rPr>
          <w:rFonts w:ascii="Arial" w:eastAsiaTheme="minorHAnsi" w:hAnsi="Arial" w:cs="Arial"/>
          <w:lang w:eastAsia="es-PE"/>
        </w:rPr>
        <w:t xml:space="preserve"> docentes - Fuente: plataforma Web ESCALE). </w:t>
      </w:r>
      <w:r w:rsidR="0063501F">
        <w:rPr>
          <w:rFonts w:ascii="Arial" w:eastAsiaTheme="minorHAnsi" w:hAnsi="Arial" w:cs="Arial"/>
          <w:lang w:eastAsia="es-PE"/>
        </w:rPr>
        <w:t>Para determinar el número de aulas se ha considerado el número de alumnos y profesores registrado en el Portal “ESCALE” – Estadística de la Calidad Educativa del Ministerio de Educación. El número de aulas consideradas son las que se detallan a continuación:</w:t>
      </w:r>
    </w:p>
    <w:tbl>
      <w:tblPr>
        <w:tblW w:w="8629" w:type="dxa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5"/>
        <w:gridCol w:w="813"/>
        <w:gridCol w:w="1749"/>
        <w:gridCol w:w="1622"/>
        <w:gridCol w:w="1482"/>
        <w:gridCol w:w="1818"/>
      </w:tblGrid>
      <w:tr w:rsidR="00B4181D" w:rsidRPr="00243A73" w14:paraId="4F12AAAF" w14:textId="77777777" w:rsidTr="00243A73">
        <w:trPr>
          <w:trHeight w:val="20"/>
        </w:trPr>
        <w:tc>
          <w:tcPr>
            <w:tcW w:w="0" w:type="auto"/>
            <w:shd w:val="clear" w:color="000000" w:fill="C00000"/>
            <w:vAlign w:val="center"/>
            <w:hideMark/>
          </w:tcPr>
          <w:p w14:paraId="43AA5AA1" w14:textId="77777777" w:rsidR="000973B6" w:rsidRPr="00243A73" w:rsidRDefault="000973B6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  <w:t>NIVEL EDUCATIVO</w:t>
            </w:r>
          </w:p>
        </w:tc>
        <w:tc>
          <w:tcPr>
            <w:tcW w:w="0" w:type="auto"/>
            <w:shd w:val="clear" w:color="000000" w:fill="C00000"/>
            <w:vAlign w:val="center"/>
            <w:hideMark/>
          </w:tcPr>
          <w:p w14:paraId="79639C4A" w14:textId="77777777" w:rsidR="000973B6" w:rsidRPr="00243A73" w:rsidRDefault="000973B6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  <w:t>SECCIÓN</w:t>
            </w:r>
          </w:p>
        </w:tc>
        <w:tc>
          <w:tcPr>
            <w:tcW w:w="0" w:type="auto"/>
            <w:shd w:val="clear" w:color="000000" w:fill="C00000"/>
            <w:vAlign w:val="center"/>
            <w:hideMark/>
          </w:tcPr>
          <w:p w14:paraId="7D6FBFDC" w14:textId="77777777" w:rsidR="000973B6" w:rsidRPr="00243A73" w:rsidRDefault="000973B6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  <w:t>NÚMERO DE NIÑOS MATRICULADOS</w:t>
            </w:r>
          </w:p>
        </w:tc>
        <w:tc>
          <w:tcPr>
            <w:tcW w:w="0" w:type="auto"/>
            <w:shd w:val="clear" w:color="000000" w:fill="C00000"/>
            <w:vAlign w:val="center"/>
            <w:hideMark/>
          </w:tcPr>
          <w:p w14:paraId="43205A3A" w14:textId="7C2ED24C" w:rsidR="000973B6" w:rsidRPr="00243A73" w:rsidRDefault="000973B6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  <w:t>NÚMERO DE NIÑOS POR AULA</w:t>
            </w:r>
            <w:r w:rsidR="00B4181D" w:rsidRPr="00243A73"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  <w:t xml:space="preserve"> (NORMA TECNICA</w:t>
            </w:r>
          </w:p>
        </w:tc>
        <w:tc>
          <w:tcPr>
            <w:tcW w:w="0" w:type="auto"/>
            <w:shd w:val="clear" w:color="000000" w:fill="C00000"/>
            <w:vAlign w:val="center"/>
            <w:hideMark/>
          </w:tcPr>
          <w:p w14:paraId="4B322DEC" w14:textId="77777777" w:rsidR="000973B6" w:rsidRPr="00243A73" w:rsidRDefault="000973B6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  <w:t>NÚMERO DE AULAS EXISTENTES</w:t>
            </w:r>
          </w:p>
        </w:tc>
        <w:tc>
          <w:tcPr>
            <w:tcW w:w="0" w:type="auto"/>
            <w:shd w:val="clear" w:color="000000" w:fill="C00000"/>
            <w:vAlign w:val="center"/>
            <w:hideMark/>
          </w:tcPr>
          <w:p w14:paraId="5F18A22E" w14:textId="5351DB8F" w:rsidR="000973B6" w:rsidRPr="00243A73" w:rsidRDefault="000973B6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  <w:t xml:space="preserve">NÚMERO DE AULAS DE LA </w:t>
            </w:r>
            <w:r w:rsidR="00B4181D" w:rsidRPr="00243A73">
              <w:rPr>
                <w:rFonts w:ascii="Arial Narrow" w:eastAsia="Times New Roman" w:hAnsi="Arial Narrow" w:cs="Arial"/>
                <w:b/>
                <w:bCs/>
                <w:color w:val="FFFFFF"/>
                <w:sz w:val="18"/>
                <w:szCs w:val="16"/>
                <w:lang w:eastAsia="es-PE"/>
              </w:rPr>
              <w:t>PROPUESTA TECNICA</w:t>
            </w:r>
          </w:p>
        </w:tc>
      </w:tr>
      <w:tr w:rsidR="00B4181D" w:rsidRPr="00243A73" w14:paraId="6A7A0B82" w14:textId="77777777" w:rsidTr="00243A73">
        <w:trPr>
          <w:trHeight w:val="31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1A2ACB9A" w14:textId="251E3222" w:rsidR="000973B6" w:rsidRPr="00243A73" w:rsidRDefault="00F82F59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INICIAL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D1861E" w14:textId="7001665D" w:rsidR="000973B6" w:rsidRPr="00243A73" w:rsidRDefault="00F82F59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  <w:t>3 AÑOS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132F6C" w14:textId="3983AF60" w:rsidR="000973B6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F2C41" w14:textId="5E24541B" w:rsidR="000973B6" w:rsidRPr="00243A73" w:rsidRDefault="00E01BF8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21BAA4" w14:textId="5959CB99" w:rsidR="000973B6" w:rsidRPr="00243A73" w:rsidRDefault="00F82F59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01F753" w14:textId="77777777" w:rsidR="000973B6" w:rsidRPr="00243A73" w:rsidRDefault="000973B6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1</w:t>
            </w:r>
          </w:p>
        </w:tc>
      </w:tr>
      <w:tr w:rsidR="00B4181D" w:rsidRPr="00243A73" w14:paraId="6CD0BC8D" w14:textId="77777777" w:rsidTr="00243A73">
        <w:trPr>
          <w:trHeight w:val="271"/>
        </w:trPr>
        <w:tc>
          <w:tcPr>
            <w:tcW w:w="0" w:type="auto"/>
            <w:vMerge/>
            <w:vAlign w:val="center"/>
            <w:hideMark/>
          </w:tcPr>
          <w:p w14:paraId="67186AB1" w14:textId="77777777" w:rsidR="000973B6" w:rsidRPr="00243A73" w:rsidRDefault="000973B6" w:rsidP="00243A7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C1FACB" w14:textId="6126862B" w:rsidR="000973B6" w:rsidRPr="00243A73" w:rsidRDefault="00F82F59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  <w:t>4 AÑOS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BF0633" w14:textId="52EE1A2A" w:rsidR="000973B6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5DC52B" w14:textId="4DD55A59" w:rsidR="000973B6" w:rsidRPr="00243A73" w:rsidRDefault="00E01BF8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61D904" w14:textId="7D154F88" w:rsidR="000973B6" w:rsidRPr="00243A73" w:rsidRDefault="00F82F59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CF327E" w14:textId="77777777" w:rsidR="000973B6" w:rsidRPr="00243A73" w:rsidRDefault="000973B6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1</w:t>
            </w:r>
          </w:p>
        </w:tc>
      </w:tr>
      <w:tr w:rsidR="00243A73" w:rsidRPr="00243A73" w14:paraId="14ACD251" w14:textId="77777777" w:rsidTr="00243A73">
        <w:trPr>
          <w:trHeight w:val="275"/>
        </w:trPr>
        <w:tc>
          <w:tcPr>
            <w:tcW w:w="0" w:type="auto"/>
            <w:vMerge/>
            <w:vAlign w:val="center"/>
            <w:hideMark/>
          </w:tcPr>
          <w:p w14:paraId="1EDE5094" w14:textId="77777777" w:rsidR="00243A73" w:rsidRPr="00243A73" w:rsidRDefault="00243A73" w:rsidP="00243A7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C61236" w14:textId="0A91CD93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  <w:t>4 AÑOS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B5704B" w14:textId="3F071A54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A1BC71" w14:textId="24909D66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C73B06" w14:textId="3C2481AB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305EAD" w14:textId="1A63BD65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1</w:t>
            </w:r>
          </w:p>
        </w:tc>
      </w:tr>
      <w:tr w:rsidR="00243A73" w:rsidRPr="00243A73" w14:paraId="0E3E5F31" w14:textId="77777777" w:rsidTr="00243A73">
        <w:trPr>
          <w:trHeight w:val="265"/>
        </w:trPr>
        <w:tc>
          <w:tcPr>
            <w:tcW w:w="0" w:type="auto"/>
            <w:vMerge/>
            <w:vAlign w:val="center"/>
            <w:hideMark/>
          </w:tcPr>
          <w:p w14:paraId="450D1B22" w14:textId="77777777" w:rsidR="00243A73" w:rsidRPr="00243A73" w:rsidRDefault="00243A73" w:rsidP="00243A7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6D08E" w14:textId="13754686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5 AÑOS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260B8BF6" w14:textId="45B5419D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szCs w:val="16"/>
                <w:lang w:eastAsia="es-PE"/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0534EF" w14:textId="4C4DEA1B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szCs w:val="16"/>
                <w:lang w:eastAsia="es-PE"/>
              </w:rPr>
              <w:t>25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6CC831F" w14:textId="3BB30BEA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szCs w:val="16"/>
                <w:lang w:eastAsia="es-PE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CF3559" w14:textId="77777777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szCs w:val="16"/>
                <w:lang w:eastAsia="es-PE"/>
              </w:rPr>
              <w:t>1</w:t>
            </w:r>
          </w:p>
        </w:tc>
      </w:tr>
      <w:tr w:rsidR="00243A73" w:rsidRPr="00243A73" w14:paraId="0D49EC79" w14:textId="77777777" w:rsidTr="00243A73">
        <w:trPr>
          <w:trHeight w:val="283"/>
        </w:trPr>
        <w:tc>
          <w:tcPr>
            <w:tcW w:w="0" w:type="auto"/>
            <w:vMerge/>
            <w:vAlign w:val="center"/>
            <w:hideMark/>
          </w:tcPr>
          <w:p w14:paraId="09D695B3" w14:textId="77777777" w:rsidR="00243A73" w:rsidRPr="00243A73" w:rsidRDefault="00243A73" w:rsidP="00243A7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399EAA" w14:textId="64BAA698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 w:val="18"/>
                <w:szCs w:val="16"/>
                <w:lang w:eastAsia="es-PE"/>
              </w:rPr>
              <w:t>5 AÑOS</w:t>
            </w: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2588A0CC" w14:textId="27C37DC1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8D7F11" w14:textId="5BC34B23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25</w:t>
            </w:r>
          </w:p>
        </w:tc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20505132" w14:textId="6EC3B01F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7B079" w14:textId="77777777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color w:val="000000"/>
                <w:szCs w:val="16"/>
                <w:lang w:eastAsia="es-PE"/>
              </w:rPr>
              <w:t>1</w:t>
            </w:r>
          </w:p>
        </w:tc>
      </w:tr>
      <w:tr w:rsidR="00243A73" w:rsidRPr="00243A73" w14:paraId="5BF2689A" w14:textId="77777777" w:rsidTr="00243A73">
        <w:trPr>
          <w:trHeight w:val="313"/>
        </w:trPr>
        <w:tc>
          <w:tcPr>
            <w:tcW w:w="0" w:type="auto"/>
            <w:shd w:val="clear" w:color="auto" w:fill="auto"/>
            <w:vAlign w:val="center"/>
            <w:hideMark/>
          </w:tcPr>
          <w:p w14:paraId="1FF2ADF2" w14:textId="19403E71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  <w:t>TOTAL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07D795" w14:textId="77777777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E65196" w14:textId="5057612D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  <w:t>117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D4B4E6" w14:textId="400A1663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  <w:t>125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2C8105" w14:textId="2D479664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5E6FC3" w14:textId="35052AEB" w:rsidR="00243A73" w:rsidRPr="00243A73" w:rsidRDefault="00243A73" w:rsidP="00243A7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</w:pPr>
            <w:r w:rsidRPr="00243A73">
              <w:rPr>
                <w:rFonts w:ascii="Arial Narrow" w:eastAsia="Times New Roman" w:hAnsi="Arial Narrow" w:cs="Arial"/>
                <w:b/>
                <w:color w:val="000000"/>
                <w:szCs w:val="16"/>
                <w:lang w:eastAsia="es-PE"/>
              </w:rPr>
              <w:t>5</w:t>
            </w:r>
          </w:p>
        </w:tc>
      </w:tr>
    </w:tbl>
    <w:p w14:paraId="7BC7D72B" w14:textId="6C82E799" w:rsidR="00243A73" w:rsidRDefault="00243A73" w:rsidP="000973B6">
      <w:pPr>
        <w:spacing w:after="0" w:line="240" w:lineRule="auto"/>
        <w:ind w:left="708"/>
        <w:jc w:val="both"/>
        <w:rPr>
          <w:rFonts w:ascii="Arial" w:eastAsiaTheme="minorHAnsi" w:hAnsi="Arial" w:cs="Arial"/>
          <w:lang w:eastAsia="es-PE"/>
        </w:rPr>
      </w:pPr>
      <w:r>
        <w:rPr>
          <w:rFonts w:ascii="Arial" w:eastAsiaTheme="minorHAnsi" w:hAnsi="Arial" w:cs="Arial"/>
          <w:lang w:eastAsia="es-PE"/>
        </w:rPr>
        <w:t>Fuente: plataforma Web ESCALE</w:t>
      </w:r>
    </w:p>
    <w:p w14:paraId="773225FC" w14:textId="77777777" w:rsidR="00243A73" w:rsidRDefault="00243A73" w:rsidP="000973B6">
      <w:pPr>
        <w:spacing w:after="0" w:line="240" w:lineRule="auto"/>
        <w:ind w:left="708"/>
        <w:jc w:val="both"/>
        <w:rPr>
          <w:rFonts w:ascii="Arial" w:eastAsiaTheme="minorHAnsi" w:hAnsi="Arial" w:cs="Arial"/>
          <w:lang w:eastAsia="es-PE"/>
        </w:rPr>
      </w:pPr>
    </w:p>
    <w:p w14:paraId="0BC3FA3B" w14:textId="3C96907F" w:rsidR="000973B6" w:rsidRDefault="000973B6" w:rsidP="008D7B62">
      <w:pPr>
        <w:spacing w:after="0"/>
        <w:ind w:left="708"/>
        <w:jc w:val="both"/>
        <w:rPr>
          <w:rFonts w:ascii="Arial" w:eastAsiaTheme="minorHAnsi" w:hAnsi="Arial" w:cs="Arial"/>
          <w:lang w:eastAsia="es-PE"/>
        </w:rPr>
      </w:pPr>
      <w:r>
        <w:rPr>
          <w:rFonts w:ascii="Arial" w:eastAsiaTheme="minorHAnsi" w:hAnsi="Arial" w:cs="Arial"/>
          <w:lang w:eastAsia="es-PE"/>
        </w:rPr>
        <w:t xml:space="preserve">A </w:t>
      </w:r>
      <w:proofErr w:type="gramStart"/>
      <w:r>
        <w:rPr>
          <w:rFonts w:ascii="Arial" w:eastAsiaTheme="minorHAnsi" w:hAnsi="Arial" w:cs="Arial"/>
          <w:lang w:eastAsia="es-PE"/>
        </w:rPr>
        <w:t>continuación</w:t>
      </w:r>
      <w:proofErr w:type="gramEnd"/>
      <w:r>
        <w:rPr>
          <w:rFonts w:ascii="Arial" w:eastAsiaTheme="minorHAnsi" w:hAnsi="Arial" w:cs="Arial"/>
          <w:lang w:eastAsia="es-PE"/>
        </w:rPr>
        <w:t xml:space="preserve"> se presenta un cuadro comparativo entre las metas del proyecto y el Módulo Básico de la Reconstrucción aprobado mediante RM Nº 499-2018-MINEDU:</w:t>
      </w:r>
    </w:p>
    <w:p w14:paraId="78635FE7" w14:textId="19144E69" w:rsidR="000973B6" w:rsidRDefault="000973B6" w:rsidP="000973B6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tbl>
      <w:tblPr>
        <w:tblW w:w="95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1121"/>
        <w:gridCol w:w="2284"/>
        <w:gridCol w:w="14"/>
        <w:gridCol w:w="1262"/>
        <w:gridCol w:w="14"/>
        <w:gridCol w:w="172"/>
        <w:gridCol w:w="14"/>
        <w:gridCol w:w="2948"/>
        <w:gridCol w:w="14"/>
      </w:tblGrid>
      <w:tr w:rsidR="00054D57" w:rsidRPr="00054D57" w14:paraId="581A8A00" w14:textId="77777777" w:rsidTr="00054D57">
        <w:trPr>
          <w:gridAfter w:val="1"/>
          <w:wAfter w:w="14" w:type="dxa"/>
          <w:trHeight w:val="178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44A8258D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  <w:t>ZONA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01B57B47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  <w:t>NIVEL</w:t>
            </w:r>
          </w:p>
        </w:tc>
        <w:tc>
          <w:tcPr>
            <w:tcW w:w="2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2A46F93C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  <w:t>AMBIENTE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7FD42D3D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  <w:t>AREA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88815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0000"/>
            <w:noWrap/>
            <w:vAlign w:val="center"/>
            <w:hideMark/>
          </w:tcPr>
          <w:p w14:paraId="52E9381D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FFFFFF"/>
                <w:lang w:eastAsia="es-PE"/>
              </w:rPr>
              <w:t>RM  499-2018-MINEDU - PRIMARIA</w:t>
            </w:r>
          </w:p>
        </w:tc>
      </w:tr>
      <w:tr w:rsidR="00054D57" w:rsidRPr="00054D57" w14:paraId="5D82C6AA" w14:textId="77777777" w:rsidTr="00054D57">
        <w:trPr>
          <w:gridAfter w:val="1"/>
          <w:wAfter w:w="14" w:type="dxa"/>
          <w:trHeight w:val="131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F732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PABELLON 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400CC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2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5E76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ESCENARIO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B23B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0</w:t>
            </w:r>
          </w:p>
        </w:tc>
        <w:tc>
          <w:tcPr>
            <w:tcW w:w="18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4158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0CAD9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proofErr w:type="spellStart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Area</w:t>
            </w:r>
            <w:proofErr w:type="spellEnd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 xml:space="preserve"> Recreativa</w:t>
            </w:r>
          </w:p>
        </w:tc>
      </w:tr>
      <w:tr w:rsidR="00054D57" w:rsidRPr="00054D57" w14:paraId="3CA5F0BC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4DCF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1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1E72C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E6F42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EFC83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18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09F6A6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96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7F59A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</w:tr>
      <w:tr w:rsidR="00054D57" w:rsidRPr="00054D57" w14:paraId="3D545AE5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2354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PABELLON 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52ED9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12CC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AULA 4 AÑOS 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FF64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59.57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66CA8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2DE4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Aula común</w:t>
            </w:r>
          </w:p>
        </w:tc>
      </w:tr>
      <w:tr w:rsidR="00054D57" w:rsidRPr="00054D57" w14:paraId="49FFA347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DF93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1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1092F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1070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COCINA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73A7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22.41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294C7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2583B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proofErr w:type="spellStart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Cafeteria</w:t>
            </w:r>
            <w:proofErr w:type="spellEnd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 xml:space="preserve"> / Cocina</w:t>
            </w:r>
          </w:p>
        </w:tc>
      </w:tr>
      <w:tr w:rsidR="00054D57" w:rsidRPr="00054D57" w14:paraId="3BE077AB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BE72" w14:textId="77777777" w:rsidR="00054D57" w:rsidRPr="00054D57" w:rsidRDefault="00054D57" w:rsidP="00054D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1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20B94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29D2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DESPENSA Y ALMACÉN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3D33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13.77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942F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B3ED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proofErr w:type="spellStart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Cafeteria</w:t>
            </w:r>
            <w:proofErr w:type="spellEnd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 xml:space="preserve"> / Cocina</w:t>
            </w:r>
          </w:p>
        </w:tc>
      </w:tr>
      <w:tr w:rsidR="00054D57" w:rsidRPr="00054D57" w14:paraId="2613CDC3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BC88" w14:textId="77777777" w:rsidR="00054D57" w:rsidRPr="00054D57" w:rsidRDefault="00054D57" w:rsidP="00054D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1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C65FA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06FA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DEPÓSITO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98E2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3.66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FDE0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6A2B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proofErr w:type="spellStart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Cafeteria</w:t>
            </w:r>
            <w:proofErr w:type="spellEnd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 xml:space="preserve"> / Cocina</w:t>
            </w:r>
          </w:p>
        </w:tc>
      </w:tr>
      <w:tr w:rsidR="00054D57" w:rsidRPr="00054D57" w14:paraId="517C8FAB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7905" w14:textId="77777777" w:rsidR="00054D57" w:rsidRPr="00054D57" w:rsidRDefault="00054D57" w:rsidP="00054D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1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4A416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7AFB6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DIRECCIÓN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E383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12.32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DEF2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D942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Administración (***)</w:t>
            </w:r>
          </w:p>
        </w:tc>
      </w:tr>
      <w:tr w:rsidR="00054D57" w:rsidRPr="00054D57" w14:paraId="0B6458C9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07308" w14:textId="77777777" w:rsidR="00054D57" w:rsidRPr="00054D57" w:rsidRDefault="00054D57" w:rsidP="00054D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1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9C090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392C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SS.HH. DOCENTES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ECD5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11.45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8626C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4A82A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SS.HH Docentes y administrativos</w:t>
            </w:r>
          </w:p>
        </w:tc>
      </w:tr>
      <w:tr w:rsidR="00054D57" w:rsidRPr="00054D57" w14:paraId="5816012E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BE82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bookmarkStart w:id="4" w:name="_Hlk18158655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PABELLON 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F5081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1F16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AULA 5 AÑOS 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47A3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59.53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A3555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CFBD5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Aula común</w:t>
            </w:r>
          </w:p>
        </w:tc>
      </w:tr>
      <w:tr w:rsidR="00054D57" w:rsidRPr="00054D57" w14:paraId="27B259B3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823A4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1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C33EE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0F3C5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AULA 5 AÑOS 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C341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59.51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363AA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33C6F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Aula común</w:t>
            </w:r>
          </w:p>
        </w:tc>
      </w:tr>
      <w:tr w:rsidR="00054D57" w:rsidRPr="00054D57" w14:paraId="7F23CC35" w14:textId="77777777" w:rsidTr="00054D57">
        <w:trPr>
          <w:gridAfter w:val="1"/>
          <w:wAfter w:w="14" w:type="dxa"/>
          <w:trHeight w:val="131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E6AC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PABELLON 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90245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2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C3DE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AULA 4 AÑOS A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F09B3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59.57</w:t>
            </w:r>
          </w:p>
        </w:tc>
        <w:tc>
          <w:tcPr>
            <w:tcW w:w="18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F336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660FD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Aula común</w:t>
            </w:r>
          </w:p>
        </w:tc>
      </w:tr>
      <w:tr w:rsidR="00054D57" w:rsidRPr="00054D57" w14:paraId="1844E749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8AA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1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7F1B88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FE59C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843CE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18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BDE24E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96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F81D8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</w:tr>
      <w:tr w:rsidR="00054D57" w:rsidRPr="00054D57" w14:paraId="426C5202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A0D0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PABELLON 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B0790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ED9E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SS.HH. ALUMNOS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72C1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20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C4456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6925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SS.HH alumnos y alumnas (*)</w:t>
            </w:r>
          </w:p>
        </w:tc>
      </w:tr>
      <w:tr w:rsidR="00054D57" w:rsidRPr="00054D57" w14:paraId="113C820C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FEF4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1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BB1E8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CDE7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DEPÓSITO MATERIAL EDUCATIVO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BC85E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10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2B9DA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DC33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Administración (***)</w:t>
            </w:r>
          </w:p>
        </w:tc>
      </w:tr>
      <w:tr w:rsidR="00054D57" w:rsidRPr="00054D57" w14:paraId="4828FCD8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5C107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lastRenderedPageBreak/>
              <w:t>PABELLON 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B0C00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1° Nivel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2966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AULA 3 AÑOS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9203E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59.53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6E3D5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3F37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Aula común</w:t>
            </w:r>
          </w:p>
        </w:tc>
      </w:tr>
      <w:tr w:rsidR="00054D57" w:rsidRPr="00054D57" w14:paraId="605ACB8E" w14:textId="77777777" w:rsidTr="00054D57">
        <w:trPr>
          <w:gridAfter w:val="1"/>
          <w:wAfter w:w="14" w:type="dxa"/>
          <w:trHeight w:val="139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B878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Material noble</w:t>
            </w:r>
          </w:p>
        </w:tc>
        <w:tc>
          <w:tcPr>
            <w:tcW w:w="11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9B0CF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A72E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SUM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491C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54.94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36FE5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6AED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 xml:space="preserve">Sal. de Usos </w:t>
            </w:r>
            <w:proofErr w:type="spellStart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Múltip</w:t>
            </w:r>
            <w:proofErr w:type="spellEnd"/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. (**) -a partir de 6 secc.</w:t>
            </w:r>
          </w:p>
        </w:tc>
      </w:tr>
      <w:tr w:rsidR="00054D57" w:rsidRPr="00054D57" w14:paraId="066A6FA5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3FEF0A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Veredas y Rampas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0E0D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47.81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E424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45B9DD45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</w:tr>
      <w:tr w:rsidR="00054D57" w:rsidRPr="00054D57" w14:paraId="046E427A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49BCAC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Drenaje Pluvial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E102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8.31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F15A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193AEBA1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</w:tr>
      <w:tr w:rsidR="00054D57" w:rsidRPr="00054D57" w14:paraId="4A60A14E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904A3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Sardineles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8B2D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9.2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F0C66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733B70BB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</w:tr>
      <w:tr w:rsidR="00054D57" w:rsidRPr="00054D57" w14:paraId="550756BB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91269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Circulación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479E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200.78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73CD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85F8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Patio principal</w:t>
            </w:r>
          </w:p>
        </w:tc>
      </w:tr>
      <w:tr w:rsidR="00054D57" w:rsidRPr="00054D57" w14:paraId="2A8D6006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972365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Grass Sintético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9CE6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61.04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2123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1AF0FFAD" w14:textId="77777777" w:rsidR="00054D57" w:rsidRPr="00054D57" w:rsidRDefault="00054D57" w:rsidP="00054D57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</w:tr>
      <w:tr w:rsidR="00054D57" w:rsidRPr="00054D57" w14:paraId="25FC5603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9874C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Tanque de almacenamiento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1C2A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4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D61E1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7A40E0C8" w14:textId="77777777" w:rsidR="00054D57" w:rsidRPr="00054D57" w:rsidRDefault="00054D57" w:rsidP="00054D57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</w:tr>
      <w:tr w:rsidR="00054D57" w:rsidRPr="00054D57" w14:paraId="6236B199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7C8695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AREA NETA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3E5A3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774.4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D5A15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5C05B67D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</w:tr>
      <w:tr w:rsidR="00054D57" w:rsidRPr="00054D57" w14:paraId="52592763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4832C4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 Muros divisores 16%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7087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79.17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9D763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4748E3D4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</w:tr>
      <w:tr w:rsidR="00054D57" w:rsidRPr="00054D57" w14:paraId="29352CDC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48E5F8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AREA CONSTRUIDA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2F3D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856.57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01053" w14:textId="77777777" w:rsidR="00054D57" w:rsidRPr="00054D57" w:rsidRDefault="00054D57" w:rsidP="00054D5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eastAsia="Times New Roman" w:cs="Calibri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72BF1FD5" w14:textId="77777777" w:rsidR="00054D57" w:rsidRPr="00054D57" w:rsidRDefault="00054D57" w:rsidP="00054D5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</w:tr>
      <w:tr w:rsidR="00054D57" w:rsidRPr="00054D57" w14:paraId="6B7051E0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6BEC6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ÁREA LIBRE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9D61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137.06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57FF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272FAF99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</w:tr>
      <w:tr w:rsidR="00054D57" w:rsidRPr="00054D57" w14:paraId="7AA52FA7" w14:textId="77777777" w:rsidTr="00054D57">
        <w:trPr>
          <w:trHeight w:val="139"/>
        </w:trPr>
        <w:tc>
          <w:tcPr>
            <w:tcW w:w="5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201A6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ÁREA 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62023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es-PE"/>
              </w:rPr>
              <w:t>993.63</w:t>
            </w:r>
          </w:p>
        </w:tc>
        <w:tc>
          <w:tcPr>
            <w:tcW w:w="1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A898" w14:textId="77777777" w:rsidR="00054D57" w:rsidRPr="00054D57" w:rsidRDefault="00054D57" w:rsidP="00054D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29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3B4FACCE" w14:textId="77777777" w:rsidR="00054D57" w:rsidRPr="00054D57" w:rsidRDefault="00054D57" w:rsidP="00054D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</w:pPr>
            <w:r w:rsidRPr="00054D57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PE"/>
              </w:rPr>
              <w:t> </w:t>
            </w:r>
          </w:p>
        </w:tc>
      </w:tr>
    </w:tbl>
    <w:p w14:paraId="3B10CEC3" w14:textId="0ED8E6A9" w:rsidR="00054D57" w:rsidRDefault="00054D57" w:rsidP="000973B6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32159060" w14:textId="00508873" w:rsidR="00054D57" w:rsidRDefault="00054D57" w:rsidP="000973B6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2C8F4187" w14:textId="0ED18FCB" w:rsidR="00054D57" w:rsidRDefault="00054D57" w:rsidP="000973B6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18862601" w14:textId="77777777" w:rsidR="00054D57" w:rsidRDefault="00054D57" w:rsidP="000973B6">
      <w:p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tbl>
      <w:tblPr>
        <w:tblpPr w:leftFromText="141" w:rightFromText="141" w:vertAnchor="text" w:horzAnchor="margin" w:tblpX="-147" w:tblpY="15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634"/>
      </w:tblGrid>
      <w:tr w:rsidR="000973B6" w:rsidRPr="006D0D4D" w14:paraId="4C1EBFDE" w14:textId="77777777" w:rsidTr="008D7B62">
        <w:trPr>
          <w:trHeight w:val="193"/>
        </w:trPr>
        <w:tc>
          <w:tcPr>
            <w:tcW w:w="9634" w:type="dxa"/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D1E3D8" w14:textId="77777777" w:rsidR="000973B6" w:rsidRPr="006D0D4D" w:rsidRDefault="000973B6" w:rsidP="008D7B6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es-PE"/>
              </w:rPr>
            </w:pPr>
            <w:r w:rsidRPr="006D0D4D">
              <w:rPr>
                <w:rFonts w:eastAsia="Times New Roman" w:cs="Calibri"/>
                <w:color w:val="000000" w:themeColor="dark1"/>
                <w:kern w:val="24"/>
                <w:sz w:val="18"/>
                <w:szCs w:val="18"/>
                <w:lang w:eastAsia="es-PE"/>
              </w:rPr>
              <w:t>* Se debe incluir dentro de los mismos los servicios  higiénicos para alumnos y alumnas con discapacidad física.</w:t>
            </w:r>
          </w:p>
        </w:tc>
      </w:tr>
      <w:tr w:rsidR="000973B6" w:rsidRPr="006D0D4D" w14:paraId="4B13EEBD" w14:textId="77777777" w:rsidTr="008D7B62">
        <w:trPr>
          <w:trHeight w:val="205"/>
        </w:trPr>
        <w:tc>
          <w:tcPr>
            <w:tcW w:w="9634" w:type="dxa"/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B37ECA" w14:textId="77777777" w:rsidR="000973B6" w:rsidRPr="006D0D4D" w:rsidRDefault="000973B6" w:rsidP="008D7B6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es-PE"/>
              </w:rPr>
            </w:pPr>
            <w:r w:rsidRPr="006D0D4D">
              <w:rPr>
                <w:rFonts w:eastAsia="Times New Roman" w:cs="Calibri"/>
                <w:color w:val="000000" w:themeColor="dark1"/>
                <w:kern w:val="24"/>
                <w:sz w:val="18"/>
                <w:szCs w:val="18"/>
                <w:lang w:eastAsia="es-PE"/>
              </w:rPr>
              <w:t>** Se podrá utilizar como SUM, Taller y/o Laboratorio.</w:t>
            </w:r>
          </w:p>
        </w:tc>
      </w:tr>
      <w:tr w:rsidR="000973B6" w:rsidRPr="006D0D4D" w14:paraId="502423BE" w14:textId="77777777" w:rsidTr="008D7B62">
        <w:trPr>
          <w:trHeight w:val="205"/>
        </w:trPr>
        <w:tc>
          <w:tcPr>
            <w:tcW w:w="9634" w:type="dxa"/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BA9CF4" w14:textId="77777777" w:rsidR="000973B6" w:rsidRPr="006D0D4D" w:rsidRDefault="000973B6" w:rsidP="008D7B6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es-PE"/>
              </w:rPr>
            </w:pPr>
            <w:r w:rsidRPr="006D0D4D">
              <w:rPr>
                <w:rFonts w:eastAsia="Times New Roman" w:cs="Calibri"/>
                <w:color w:val="000000" w:themeColor="dark1"/>
                <w:kern w:val="24"/>
                <w:sz w:val="18"/>
                <w:szCs w:val="18"/>
                <w:lang w:eastAsia="es-PE"/>
              </w:rPr>
              <w:t xml:space="preserve">*** Se considera el espacio de administración en el cual se brindará el servicio de Dirección, sala de profesores, etc. </w:t>
            </w:r>
          </w:p>
        </w:tc>
      </w:tr>
      <w:tr w:rsidR="000973B6" w:rsidRPr="006D0D4D" w14:paraId="52373918" w14:textId="77777777" w:rsidTr="008D7B62">
        <w:trPr>
          <w:trHeight w:val="205"/>
        </w:trPr>
        <w:tc>
          <w:tcPr>
            <w:tcW w:w="9634" w:type="dxa"/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7C0778" w14:textId="681F8E20" w:rsidR="00CF02A8" w:rsidRPr="008D7B62" w:rsidRDefault="000973B6" w:rsidP="008D7B62">
            <w:pPr>
              <w:spacing w:after="0" w:line="240" w:lineRule="auto"/>
              <w:jc w:val="both"/>
              <w:rPr>
                <w:rFonts w:eastAsia="Times New Roman" w:cs="Calibri"/>
                <w:color w:val="000000" w:themeColor="dark1"/>
                <w:kern w:val="24"/>
                <w:sz w:val="18"/>
                <w:szCs w:val="18"/>
                <w:lang w:eastAsia="es-PE"/>
              </w:rPr>
            </w:pPr>
            <w:r w:rsidRPr="006D0D4D">
              <w:rPr>
                <w:rFonts w:eastAsia="Times New Roman" w:cs="Calibri"/>
                <w:color w:val="000000" w:themeColor="dark1"/>
                <w:kern w:val="24"/>
                <w:sz w:val="18"/>
                <w:szCs w:val="18"/>
                <w:lang w:eastAsia="es-PE"/>
              </w:rPr>
              <w:t>**** Se deberá compartir entre Primaria y Secundaria.</w:t>
            </w:r>
          </w:p>
        </w:tc>
      </w:tr>
    </w:tbl>
    <w:p w14:paraId="130B9792" w14:textId="3EC2779C" w:rsidR="008D7B62" w:rsidRDefault="008D7B62" w:rsidP="008D7B62">
      <w:pPr>
        <w:pStyle w:val="Prrafodelista"/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23F33DFF" w14:textId="1D9C5F95" w:rsidR="00B131E6" w:rsidRDefault="00C677FB" w:rsidP="00C677FB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HAnsi" w:hAnsi="Arial" w:cs="Arial"/>
          <w:b/>
          <w:u w:val="single"/>
          <w:lang w:eastAsia="es-PE"/>
        </w:rPr>
      </w:pPr>
      <w:r w:rsidRPr="00C677FB">
        <w:rPr>
          <w:rFonts w:ascii="Arial" w:eastAsiaTheme="minorHAnsi" w:hAnsi="Arial" w:cs="Arial"/>
          <w:b/>
          <w:u w:val="single"/>
          <w:lang w:eastAsia="es-PE"/>
        </w:rPr>
        <w:t>METAS DE LA PROPUESTA TECNICA E</w:t>
      </w:r>
      <w:r w:rsidR="00B131E6" w:rsidRPr="00B131E6">
        <w:rPr>
          <w:rFonts w:ascii="Arial" w:eastAsiaTheme="minorHAnsi" w:hAnsi="Arial" w:cs="Arial"/>
          <w:b/>
          <w:u w:val="single"/>
          <w:lang w:eastAsia="es-PE"/>
        </w:rPr>
        <w:t xml:space="preserve">N </w:t>
      </w:r>
      <w:r w:rsidR="00B131E6">
        <w:rPr>
          <w:rFonts w:ascii="Arial" w:eastAsiaTheme="minorHAnsi" w:hAnsi="Arial" w:cs="Arial"/>
          <w:b/>
          <w:u w:val="single"/>
          <w:lang w:eastAsia="es-PE"/>
        </w:rPr>
        <w:t>MOBILIARIO Y EQUIPAMIENTO</w:t>
      </w:r>
    </w:p>
    <w:p w14:paraId="68C7016C" w14:textId="77777777" w:rsidR="00B131E6" w:rsidRPr="00B131E6" w:rsidRDefault="00B131E6" w:rsidP="00B131E6">
      <w:pPr>
        <w:spacing w:after="0" w:line="240" w:lineRule="auto"/>
        <w:ind w:firstLine="567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181F1494" w14:textId="59AFA678" w:rsidR="00C45B77" w:rsidRDefault="00C45B77" w:rsidP="0026305C">
      <w:pPr>
        <w:spacing w:after="0"/>
        <w:ind w:left="709"/>
        <w:jc w:val="both"/>
        <w:rPr>
          <w:rFonts w:ascii="Arial" w:eastAsia="Times New Roman" w:hAnsi="Arial" w:cs="Arial"/>
          <w:lang w:val="es-ES_tradnl" w:eastAsia="es-ES"/>
        </w:rPr>
      </w:pPr>
      <w:r w:rsidRPr="00F72BB2">
        <w:rPr>
          <w:rFonts w:ascii="Arial" w:eastAsia="Times New Roman" w:hAnsi="Arial" w:cs="Arial"/>
          <w:lang w:val="es-ES_tradnl" w:eastAsia="es-ES"/>
        </w:rPr>
        <w:t>De igual manera</w:t>
      </w:r>
      <w:r w:rsidR="00806577" w:rsidRPr="00F72BB2">
        <w:rPr>
          <w:rFonts w:ascii="Arial" w:eastAsia="Times New Roman" w:hAnsi="Arial" w:cs="Arial"/>
          <w:lang w:val="es-ES_tradnl" w:eastAsia="es-ES"/>
        </w:rPr>
        <w:t xml:space="preserve">, en </w:t>
      </w:r>
      <w:r w:rsidR="002C06CF" w:rsidRPr="00F72BB2">
        <w:rPr>
          <w:rFonts w:ascii="Arial" w:eastAsia="Times New Roman" w:hAnsi="Arial" w:cs="Arial"/>
          <w:lang w:val="es-ES_tradnl" w:eastAsia="es-ES"/>
        </w:rPr>
        <w:t xml:space="preserve">el expediente técnico </w:t>
      </w:r>
      <w:r w:rsidR="00806577" w:rsidRPr="00F72BB2">
        <w:rPr>
          <w:rFonts w:ascii="Arial" w:eastAsia="Times New Roman" w:hAnsi="Arial" w:cs="Arial"/>
          <w:lang w:val="es-ES_tradnl" w:eastAsia="es-ES"/>
        </w:rPr>
        <w:t>se</w:t>
      </w:r>
      <w:r w:rsidRPr="00F72BB2">
        <w:rPr>
          <w:rFonts w:ascii="Arial" w:eastAsia="Times New Roman" w:hAnsi="Arial" w:cs="Arial"/>
          <w:lang w:val="es-ES_tradnl" w:eastAsia="es-ES"/>
        </w:rPr>
        <w:t xml:space="preserve"> ha considerado la adquisición de mobiliario y equipamiento</w:t>
      </w:r>
      <w:r w:rsidR="003321A1">
        <w:rPr>
          <w:rFonts w:ascii="Arial" w:eastAsia="Times New Roman" w:hAnsi="Arial" w:cs="Arial"/>
          <w:lang w:val="es-ES_tradnl" w:eastAsia="es-ES"/>
        </w:rPr>
        <w:t>, teniendo en consideración la D</w:t>
      </w:r>
      <w:r w:rsidR="0025379B">
        <w:rPr>
          <w:rFonts w:ascii="Arial" w:eastAsia="Times New Roman" w:hAnsi="Arial" w:cs="Arial"/>
          <w:lang w:val="es-ES_tradnl" w:eastAsia="es-ES"/>
        </w:rPr>
        <w:t>eclaración Ju</w:t>
      </w:r>
      <w:r w:rsidR="00CA3F3A">
        <w:rPr>
          <w:rFonts w:ascii="Arial" w:eastAsia="Times New Roman" w:hAnsi="Arial" w:cs="Arial"/>
          <w:lang w:val="es-ES_tradnl" w:eastAsia="es-ES"/>
        </w:rPr>
        <w:t>r</w:t>
      </w:r>
      <w:r w:rsidR="0025379B">
        <w:rPr>
          <w:rFonts w:ascii="Arial" w:eastAsia="Times New Roman" w:hAnsi="Arial" w:cs="Arial"/>
          <w:lang w:val="es-ES_tradnl" w:eastAsia="es-ES"/>
        </w:rPr>
        <w:t>ada del Director de la Institución Educativa</w:t>
      </w:r>
      <w:r w:rsidR="00F72BB2">
        <w:rPr>
          <w:rFonts w:ascii="Arial" w:eastAsia="Times New Roman" w:hAnsi="Arial" w:cs="Arial"/>
          <w:lang w:val="es-ES_tradnl" w:eastAsia="es-ES"/>
        </w:rPr>
        <w:t xml:space="preserve"> </w:t>
      </w:r>
      <w:r w:rsidR="0025379B">
        <w:rPr>
          <w:rFonts w:ascii="Arial" w:eastAsia="Times New Roman" w:hAnsi="Arial" w:cs="Arial"/>
          <w:lang w:val="es-ES_tradnl" w:eastAsia="es-ES"/>
        </w:rPr>
        <w:t xml:space="preserve">en el cual detalla el nivel de deterioro del mobiliario </w:t>
      </w:r>
      <w:r w:rsidR="00CA3F3A">
        <w:rPr>
          <w:rFonts w:ascii="Arial" w:eastAsia="Times New Roman" w:hAnsi="Arial" w:cs="Arial"/>
          <w:lang w:val="es-ES_tradnl" w:eastAsia="es-ES"/>
        </w:rPr>
        <w:t>y equipo</w:t>
      </w:r>
      <w:r w:rsidR="0025379B">
        <w:rPr>
          <w:rFonts w:ascii="Arial" w:eastAsia="Times New Roman" w:hAnsi="Arial" w:cs="Arial"/>
          <w:lang w:val="es-ES_tradnl" w:eastAsia="es-ES"/>
        </w:rPr>
        <w:t xml:space="preserve">, ocasionado </w:t>
      </w:r>
      <w:r w:rsidR="000C3E7F">
        <w:rPr>
          <w:rFonts w:ascii="Arial" w:eastAsia="Times New Roman" w:hAnsi="Arial" w:cs="Arial"/>
          <w:lang w:val="es-ES_tradnl" w:eastAsia="es-ES"/>
        </w:rPr>
        <w:t>p</w:t>
      </w:r>
      <w:r w:rsidR="00ED1454">
        <w:rPr>
          <w:rFonts w:ascii="Arial" w:eastAsia="Times New Roman" w:hAnsi="Arial" w:cs="Arial"/>
          <w:lang w:val="es-ES_tradnl" w:eastAsia="es-ES"/>
        </w:rPr>
        <w:t>or el Fenómeno del Niño</w:t>
      </w:r>
      <w:r w:rsidR="000C3E7F">
        <w:rPr>
          <w:rFonts w:ascii="Arial" w:eastAsia="Times New Roman" w:hAnsi="Arial" w:cs="Arial"/>
          <w:lang w:val="es-ES_tradnl" w:eastAsia="es-ES"/>
        </w:rPr>
        <w:t xml:space="preserve">. </w:t>
      </w:r>
    </w:p>
    <w:p w14:paraId="42923438" w14:textId="7DEA0E06" w:rsidR="00F94683" w:rsidRDefault="00F94683" w:rsidP="006E53BF">
      <w:pPr>
        <w:spacing w:after="0" w:line="240" w:lineRule="auto"/>
        <w:ind w:left="709"/>
        <w:jc w:val="both"/>
        <w:rPr>
          <w:rFonts w:ascii="Arial" w:eastAsia="Times New Roman" w:hAnsi="Arial" w:cs="Arial"/>
          <w:lang w:val="es-ES_tradnl" w:eastAsia="es-ES"/>
        </w:rPr>
      </w:pPr>
    </w:p>
    <w:p w14:paraId="1728F98A" w14:textId="1623E00F" w:rsidR="00F94683" w:rsidRDefault="00F94683" w:rsidP="0026305C">
      <w:pPr>
        <w:spacing w:after="0"/>
        <w:ind w:left="709"/>
        <w:jc w:val="both"/>
        <w:rPr>
          <w:rFonts w:ascii="Arial" w:eastAsia="Times New Roman" w:hAnsi="Arial" w:cs="Arial"/>
          <w:lang w:val="es-ES_tradnl" w:eastAsia="es-ES"/>
        </w:rPr>
      </w:pPr>
      <w:r>
        <w:rPr>
          <w:rFonts w:ascii="Arial" w:eastAsia="Times New Roman" w:hAnsi="Arial" w:cs="Arial"/>
          <w:lang w:val="es-ES_tradnl" w:eastAsia="es-ES"/>
        </w:rPr>
        <w:t xml:space="preserve">Las metas del </w:t>
      </w:r>
      <w:proofErr w:type="spellStart"/>
      <w:r>
        <w:rPr>
          <w:rFonts w:ascii="Arial" w:eastAsia="Times New Roman" w:hAnsi="Arial" w:cs="Arial"/>
          <w:lang w:val="es-ES_tradnl" w:eastAsia="es-ES"/>
        </w:rPr>
        <w:t>mobilirio</w:t>
      </w:r>
      <w:proofErr w:type="spellEnd"/>
      <w:r>
        <w:rPr>
          <w:rFonts w:ascii="Arial" w:eastAsia="Times New Roman" w:hAnsi="Arial" w:cs="Arial"/>
          <w:lang w:val="es-ES_tradnl" w:eastAsia="es-ES"/>
        </w:rPr>
        <w:t xml:space="preserve"> y Equipamiento, en mérito a la RM Nº 499-2018-MINEDU es el siguiente:</w:t>
      </w:r>
    </w:p>
    <w:p w14:paraId="73942ADD" w14:textId="0F581950" w:rsidR="0002230D" w:rsidRDefault="0002230D" w:rsidP="003321A1">
      <w:pPr>
        <w:spacing w:after="0" w:line="240" w:lineRule="auto"/>
        <w:ind w:left="567"/>
        <w:jc w:val="both"/>
        <w:rPr>
          <w:rFonts w:ascii="Arial" w:eastAsia="Times New Roman" w:hAnsi="Arial" w:cs="Arial"/>
          <w:lang w:val="es-ES_tradnl" w:eastAsia="es-ES"/>
        </w:rPr>
      </w:pPr>
    </w:p>
    <w:tbl>
      <w:tblPr>
        <w:tblW w:w="836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111"/>
        <w:gridCol w:w="851"/>
        <w:gridCol w:w="1275"/>
        <w:gridCol w:w="992"/>
        <w:gridCol w:w="1134"/>
      </w:tblGrid>
      <w:tr w:rsidR="00C5588B" w:rsidRPr="00035B19" w14:paraId="255776EA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783FEBBA" w14:textId="2347F0E1" w:rsidR="00C5588B" w:rsidRPr="00035B19" w:rsidRDefault="00035B19" w:rsidP="00E01BF8">
            <w:pPr>
              <w:spacing w:after="0"/>
              <w:jc w:val="center"/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s-ES"/>
              </w:rPr>
            </w:pPr>
            <w:r>
              <w:rPr>
                <w:rFonts w:ascii="Arial Narrow" w:hAnsi="Arial Narrow" w:cs="Arial"/>
                <w:b/>
                <w:color w:val="FFFFFF" w:themeColor="background1"/>
                <w:szCs w:val="16"/>
                <w:lang w:val="es-ES"/>
              </w:rPr>
              <w:t>DESCRIPCIÓ</w:t>
            </w:r>
            <w:r w:rsidRPr="00035B19">
              <w:rPr>
                <w:rFonts w:ascii="Arial Narrow" w:hAnsi="Arial Narrow" w:cs="Arial"/>
                <w:b/>
                <w:color w:val="FFFFFF" w:themeColor="background1"/>
                <w:szCs w:val="16"/>
                <w:lang w:val="es-ES"/>
              </w:rPr>
              <w:t>N DE EQUIPO Y MOBILIARIO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C65B853" w14:textId="77FD3DEB" w:rsidR="00C5588B" w:rsidRPr="00035B19" w:rsidRDefault="00035B19" w:rsidP="00E01BF8">
            <w:pPr>
              <w:spacing w:after="0"/>
              <w:jc w:val="center"/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</w:pPr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3C8158D7" w14:textId="47813270" w:rsidR="00C5588B" w:rsidRPr="00035B19" w:rsidRDefault="00C5588B" w:rsidP="00E01BF8">
            <w:pPr>
              <w:spacing w:after="0"/>
              <w:jc w:val="center"/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</w:pPr>
            <w:proofErr w:type="spellStart"/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  <w:t>Requerimiento</w:t>
            </w:r>
            <w:proofErr w:type="spellEnd"/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  <w:t xml:space="preserve"> 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14:paraId="4743243F" w14:textId="4278C914" w:rsidR="00C5588B" w:rsidRPr="00035B19" w:rsidRDefault="00C5588B" w:rsidP="00E01BF8">
            <w:pPr>
              <w:spacing w:after="0"/>
              <w:jc w:val="center"/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</w:pPr>
            <w:proofErr w:type="spellStart"/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  <w:t>Existencias</w:t>
            </w:r>
            <w:proofErr w:type="spellEnd"/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  <w:t>en</w:t>
            </w:r>
            <w:proofErr w:type="spellEnd"/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  <w:t>buen</w:t>
            </w:r>
            <w:proofErr w:type="spellEnd"/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n-US"/>
              </w:rPr>
              <w:t>estado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5D27174" w14:textId="09B908B0" w:rsidR="00C5588B" w:rsidRPr="00035B19" w:rsidRDefault="00C5588B" w:rsidP="00E01BF8">
            <w:pPr>
              <w:spacing w:after="0"/>
              <w:jc w:val="center"/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s-ES"/>
              </w:rPr>
            </w:pPr>
            <w:r w:rsidRPr="00035B19">
              <w:rPr>
                <w:rFonts w:ascii="Arial Narrow" w:hAnsi="Arial Narrow" w:cs="Arial"/>
                <w:b/>
                <w:color w:val="FFFFFF" w:themeColor="background1"/>
                <w:sz w:val="18"/>
                <w:szCs w:val="16"/>
                <w:lang w:val="es-ES"/>
              </w:rPr>
              <w:t>Total de metas en el proyecto</w:t>
            </w:r>
          </w:p>
        </w:tc>
      </w:tr>
      <w:tr w:rsidR="00C5588B" w:rsidRPr="00035B19" w14:paraId="07C354A8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1A3AB6" w14:textId="0230C424" w:rsidR="00C5588B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b/>
                <w:bCs/>
                <w:szCs w:val="18"/>
                <w:lang w:val="en-US"/>
              </w:rPr>
              <w:t>AULAS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8CB7E" w14:textId="77777777" w:rsidR="00C5588B" w:rsidRPr="00395A53" w:rsidRDefault="00C5588B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D8941" w14:textId="77777777" w:rsidR="00C5588B" w:rsidRPr="00395A53" w:rsidRDefault="00C5588B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4B2765" w14:textId="493A13FC" w:rsidR="00C5588B" w:rsidRPr="00395A53" w:rsidRDefault="00C5588B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307E8" w14:textId="77777777" w:rsidR="00C5588B" w:rsidRPr="00395A53" w:rsidRDefault="00C5588B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</w:p>
        </w:tc>
      </w:tr>
      <w:tr w:rsidR="00395A53" w:rsidRPr="00035B19" w14:paraId="14542560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19F02" w14:textId="22FEF54A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SILLA METAL POLIPROPILENO INICIAL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52A40" w14:textId="5AC43E25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C787F" w14:textId="0B118929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9E006C" w14:textId="6073228A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2E9E8" w14:textId="3AACF751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117</w:t>
            </w:r>
          </w:p>
        </w:tc>
      </w:tr>
      <w:tr w:rsidR="00395A53" w:rsidRPr="00035B19" w14:paraId="5283C8F4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762B5" w14:textId="480CCDA3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SILLA METAL POLIPROPILENO DOCENTE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2EB91" w14:textId="03685E72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7E781" w14:textId="1A0C333C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29684" w14:textId="61F6A4DF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51AD9" w14:textId="35D65AE5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tr w:rsidR="00395A53" w:rsidRPr="00035B19" w14:paraId="4840D922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66A14" w14:textId="79EE372B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MESA METAL POLIPROPILENO INICIAL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1450B" w14:textId="3EBDDF3C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92FF4" w14:textId="5E0EAB82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0381C" w14:textId="6E02A289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588E0" w14:textId="23F8B41F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24</w:t>
            </w:r>
          </w:p>
        </w:tc>
      </w:tr>
      <w:tr w:rsidR="00395A53" w:rsidRPr="00035B19" w14:paraId="146524C3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A5BFC" w14:textId="12A70923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MESA METAL POLIPROPILENO DOCENTE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792C4" w14:textId="09E42A09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60FDE" w14:textId="3B49CBDB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B9E00" w14:textId="4831BD76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19447B" w14:textId="2AAF7055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bookmarkEnd w:id="4"/>
      <w:tr w:rsidR="00395A53" w:rsidRPr="00035B19" w14:paraId="743C66D3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1A446" w14:textId="08302B3B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ARMARIO DE DOS PUERTAS (H: 1.05) INICIAL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7FA41" w14:textId="112D48E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86DE0" w14:textId="6AE5045F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BF12F" w14:textId="0C7EAE0C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A06481" w14:textId="5915934A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5</w:t>
            </w:r>
          </w:p>
        </w:tc>
      </w:tr>
      <w:tr w:rsidR="00395A53" w:rsidRPr="00035B19" w14:paraId="70AA424A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C811B" w14:textId="69432027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ARMARIO DE METAL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1B097" w14:textId="11529126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06B24" w14:textId="31BB512F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B3F90" w14:textId="4E26203E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8237F9" w14:textId="10957BFB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tr w:rsidR="00395A53" w:rsidRPr="00035B19" w14:paraId="797B2756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3198E" w14:textId="2962FD0B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EXHIBIDOR DE LIBROS - NIVEL INICIAL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83D3F" w14:textId="46263CCC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5980" w14:textId="6540FF25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06581" w14:textId="766AB124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12F62F" w14:textId="1B87FBEA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tr w:rsidR="00395A53" w:rsidRPr="00035B19" w14:paraId="7A455B41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A2700" w14:textId="48609935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EXHIBIDOR MOVIL - NIVEL INICIAL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6D2B6" w14:textId="43F72DE8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E744B" w14:textId="62C03424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05BE7" w14:textId="51C9F371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929406" w14:textId="5903B4F6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tr w:rsidR="00395A53" w:rsidRPr="00035B19" w14:paraId="58CEC64F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F1A2B" w14:textId="40F9A2C1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ESTANTE PARA UTILES ESCOLARES (09 DIVISIONES) INICIAL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BAA6D" w14:textId="7CA9084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60A63" w14:textId="6500E374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95C4C" w14:textId="4E941C0C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768B67" w14:textId="492051AB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15</w:t>
            </w:r>
          </w:p>
        </w:tc>
      </w:tr>
      <w:tr w:rsidR="00395A53" w:rsidRPr="00035B19" w14:paraId="4682D1B7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928B" w14:textId="1291F98E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CASILLEROS INDIVIDUALES (09) (NIVEL INICIAL)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1DE3F" w14:textId="6662145F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80B8C" w14:textId="1008DBCC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FF306" w14:textId="50A1FB85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1AD5A4" w14:textId="6200CC0A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15</w:t>
            </w:r>
          </w:p>
        </w:tc>
      </w:tr>
      <w:tr w:rsidR="00395A53" w:rsidRPr="00035B19" w14:paraId="12602F05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8277D" w14:textId="57970EF0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TELEVISION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FE54D" w14:textId="5BB4653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C9903" w14:textId="2BD8540C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6B9FF" w14:textId="511D143E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FA1E11" w14:textId="506256A0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tr w:rsidR="00395A53" w:rsidRPr="00035B19" w14:paraId="7B890A8C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0BEDD" w14:textId="2B08602D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EQUIPO BLURAY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6DA89" w14:textId="329BCD9E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A80BB" w14:textId="67200F48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939EF" w14:textId="440C6806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1061E9" w14:textId="4FF9BE01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tr w:rsidR="00395A53" w:rsidRPr="00035B19" w14:paraId="6E19FA23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4976A" w14:textId="214BF1D8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RACK PARA LA TV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18F2F" w14:textId="095BD16F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EB11A" w14:textId="19AC7542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D00AB" w14:textId="52388CA2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7F923D" w14:textId="4D183451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tr w:rsidR="00395A53" w:rsidRPr="00035B19" w14:paraId="513F2C99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C1B3E" w14:textId="46FF0C4A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lastRenderedPageBreak/>
              <w:t>RACK PARA EL DVD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DF90E" w14:textId="227E4ECA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87EA2" w14:textId="1315A559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EB9BB" w14:textId="792D5C33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D83392" w14:textId="5E0EDD7D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tr w:rsidR="00395A53" w:rsidRPr="00035B19" w14:paraId="05B2FBD8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36B8D" w14:textId="46A8CFFD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395A53">
              <w:rPr>
                <w:rFonts w:ascii="Arial Narrow" w:hAnsi="Arial Narrow" w:cs="Arial"/>
                <w:color w:val="000000"/>
                <w:sz w:val="18"/>
                <w:szCs w:val="18"/>
              </w:rPr>
              <w:t>EQUIPO DE SONIDO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20512" w14:textId="62A16F73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95F53" w14:textId="66530001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AE08B" w14:textId="45C0F253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53C30" w14:textId="605BD70D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tr w:rsidR="00395A53" w:rsidRPr="00035B19" w14:paraId="11C82173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B4C76" w14:textId="0A8C85E9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Cs w:val="18"/>
                <w:lang w:val="en-US"/>
              </w:rPr>
              <w:t>SUM/CÓMPUTO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121DD" w14:textId="7777777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CCA58" w14:textId="7777777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B4825" w14:textId="7777777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3B736E" w14:textId="7777777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</w:p>
        </w:tc>
      </w:tr>
      <w:tr w:rsidR="00395A53" w:rsidRPr="00035B19" w14:paraId="6D2CFB1A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819562" w14:textId="30905F46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SILLA APILABLES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76EDC" w14:textId="09DB6205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B8674" w14:textId="3D9CC008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4CB66E" w14:textId="62AA0E8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FF6E09" w14:textId="51B38CC5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25</w:t>
            </w:r>
          </w:p>
        </w:tc>
      </w:tr>
      <w:tr w:rsidR="00395A53" w:rsidRPr="00035B19" w14:paraId="5390EFAB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F000B2" w14:textId="63C871D1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s-ES"/>
              </w:rPr>
              <w:t>MESA METAL POLIPROPILENO DOCENTE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FCEBC" w14:textId="404C1E3A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4B9CB" w14:textId="417FCDB8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77B31" w14:textId="30FC4ED9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1DC811" w14:textId="702C340F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</w:tr>
      <w:tr w:rsidR="00395A53" w:rsidRPr="00035B19" w14:paraId="70A0A814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86BF8F" w14:textId="747510D8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SILLA METAL POLIPROPILENO DOCENTE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D62DE" w14:textId="43306AB1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C908C" w14:textId="5F03EB60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6FA385" w14:textId="5A69B3B2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E10599" w14:textId="6AD62320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</w:tr>
      <w:tr w:rsidR="00395A53" w:rsidRPr="00035B19" w14:paraId="7590AD4B" w14:textId="77777777" w:rsidTr="00035B19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DC94D" w14:textId="7ED29272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ARMARIO DE METAL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29C10" w14:textId="094F82FD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FE36E" w14:textId="3469B26B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06584" w14:textId="00D31869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C361EE" w14:textId="340E703F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5</w:t>
            </w:r>
          </w:p>
        </w:tc>
      </w:tr>
      <w:tr w:rsidR="00395A53" w:rsidRPr="00035B19" w14:paraId="3DA725CF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F3D2D" w14:textId="00E7388C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COMPUTADORA PORTALIN - LAPTOP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03106" w14:textId="02F9C2B2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7CD75" w14:textId="55EE85F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AC3CF" w14:textId="14EFBED9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96BB94" w14:textId="28F4F0D6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</w:tr>
      <w:tr w:rsidR="00395A53" w:rsidRPr="00035B19" w14:paraId="297D3199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DEE44" w14:textId="48FA2AAE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PROYECTOR MULTIMEDIA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D0BBA" w14:textId="4B912A9E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2E5B5" w14:textId="3A963F6E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A52EA" w14:textId="663DA17E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AB94EE" w14:textId="57C81450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</w:tr>
      <w:tr w:rsidR="00395A53" w:rsidRPr="00035B19" w14:paraId="38C6EA90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BFEC99" w14:textId="550DA163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PARLANTES MULTIMEDIA PARA PAPTOP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76096" w14:textId="1B1CDEAB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347A4" w14:textId="310C2B9D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E45DCF" w14:textId="656953F6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EF98D5" w14:textId="31C02159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</w:tr>
      <w:tr w:rsidR="00395A53" w:rsidRPr="00035B19" w14:paraId="6323ABE9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65640A" w14:textId="3003E330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ECRAN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B85FB" w14:textId="3D9715D8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FF0CA" w14:textId="3AF1F8E8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9951994" w14:textId="14C6E182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02EBFA" w14:textId="32CC1678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</w:tr>
      <w:tr w:rsidR="00395A53" w:rsidRPr="00035B19" w14:paraId="14EDCFEA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C7F807" w14:textId="0B8CF162" w:rsidR="00395A53" w:rsidRPr="00395A53" w:rsidRDefault="00395A53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RACK PARA PROYECTOR MULTIMADIA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2F71D" w14:textId="682DE37F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EF3D2" w14:textId="6FE6B212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EC826D" w14:textId="2CC5E33D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545FD8" w14:textId="5A86C9D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</w:tr>
      <w:tr w:rsidR="00395A53" w:rsidRPr="00035B19" w14:paraId="15012A8C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3878BC" w14:textId="64141F9A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Cs w:val="18"/>
                <w:lang w:val="en-US"/>
              </w:rPr>
              <w:t>DIRECCIÓN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C6F16" w14:textId="7777777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E479B" w14:textId="7777777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CDCA04" w14:textId="7777777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CBEAF2" w14:textId="77777777" w:rsidR="00395A53" w:rsidRPr="00395A53" w:rsidRDefault="00395A53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</w:p>
        </w:tc>
      </w:tr>
      <w:tr w:rsidR="00204FDE" w:rsidRPr="00035B19" w14:paraId="4978424D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9AD0856" w14:textId="428895BB" w:rsidR="00204FDE" w:rsidRPr="00395A53" w:rsidRDefault="00204FDE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SILLA GIRATORIA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59C3D" w14:textId="10620838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7B790" w14:textId="0E15FD2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79DC43" w14:textId="397F027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03E515" w14:textId="3E482C60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</w:tr>
      <w:tr w:rsidR="00204FDE" w:rsidRPr="00035B19" w14:paraId="070BAF37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FA2BA3" w14:textId="3F775774" w:rsidR="00204FDE" w:rsidRPr="00395A53" w:rsidRDefault="00204FDE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SILLA APILABLE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8B31B" w14:textId="1BE1F688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BD0B3" w14:textId="7C9D71A5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723E38" w14:textId="588E53B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C99FFE" w14:textId="71DB218F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2</w:t>
            </w:r>
          </w:p>
        </w:tc>
      </w:tr>
      <w:tr w:rsidR="00204FDE" w:rsidRPr="00035B19" w14:paraId="2B05D252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128117" w14:textId="4ACEFF70" w:rsidR="00204FDE" w:rsidRPr="00395A53" w:rsidRDefault="00204FDE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ARCHIVADOR METALICO DE 04 GAVETAS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F1545" w14:textId="46BB7CFF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F973C" w14:textId="3F1DB4C9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429C837" w14:textId="672E6E11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F2CF42" w14:textId="7EA35E1C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</w:tr>
      <w:tr w:rsidR="00204FDE" w:rsidRPr="00035B19" w14:paraId="2748B96E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EF47AF" w14:textId="2EDCC456" w:rsidR="00204FDE" w:rsidRPr="00395A53" w:rsidRDefault="00204FDE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CREDENZA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DD20D" w14:textId="26CC909A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00F85" w14:textId="71AD67F2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B03023" w14:textId="5DA068DF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33B237" w14:textId="5C5E5F6B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n-US"/>
              </w:rPr>
              <w:t>1</w:t>
            </w:r>
          </w:p>
        </w:tc>
      </w:tr>
      <w:tr w:rsidR="00204FDE" w:rsidRPr="00035B19" w14:paraId="5658B92B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6E8474" w14:textId="5BE7CCAE" w:rsidR="00204FDE" w:rsidRPr="00395A53" w:rsidRDefault="00204FDE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s-ES"/>
              </w:rPr>
              <w:t>E</w:t>
            </w: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SCRITORIO CON MESA DE REUNIONES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C3A3F" w14:textId="10D4352C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35024" w14:textId="2479A275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1632F8" w14:textId="6DE42700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AE2F49" w14:textId="2B7F607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1</w:t>
            </w:r>
          </w:p>
        </w:tc>
      </w:tr>
      <w:tr w:rsidR="00204FDE" w:rsidRPr="00035B19" w14:paraId="60D9B98E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00DBA0" w14:textId="1C49772D" w:rsidR="00204FDE" w:rsidRPr="00395A53" w:rsidRDefault="00204FDE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204FDE">
              <w:rPr>
                <w:rFonts w:ascii="Arial Narrow" w:hAnsi="Arial Narrow" w:cs="Arial"/>
                <w:sz w:val="18"/>
                <w:szCs w:val="18"/>
                <w:lang w:val="es-ES"/>
              </w:rPr>
              <w:t>COMPUTADORA 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67818" w14:textId="38088891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A0AEE" w14:textId="695A1993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3240F9" w14:textId="64B90BBB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37B9A" w14:textId="50A491D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1</w:t>
            </w:r>
          </w:p>
        </w:tc>
      </w:tr>
      <w:tr w:rsidR="00204FDE" w:rsidRPr="00035B19" w14:paraId="184ADD25" w14:textId="77777777" w:rsidTr="00204FDE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C26AD8" w14:textId="32A16900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b/>
                <w:bCs/>
                <w:szCs w:val="18"/>
                <w:lang w:val="en-US"/>
              </w:rPr>
              <w:t>COCINA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9BB21" w14:textId="7777777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CD8F3" w14:textId="7777777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E7BB4C6" w14:textId="7777777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D2E93E" w14:textId="7777777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</w:p>
        </w:tc>
      </w:tr>
      <w:tr w:rsidR="00204FDE" w:rsidRPr="00035B19" w14:paraId="01E18406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764B0C" w14:textId="53023864" w:rsidR="00204FDE" w:rsidRPr="00395A53" w:rsidRDefault="00204FDE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204FDE">
              <w:rPr>
                <w:rFonts w:ascii="Arial Narrow" w:hAnsi="Arial Narrow" w:cs="Arial"/>
                <w:sz w:val="18"/>
                <w:szCs w:val="18"/>
                <w:lang w:val="es-ES"/>
              </w:rPr>
              <w:t>MICROONDAS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A027F" w14:textId="3DDB0F1D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E94C9" w14:textId="409409A6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8EA3E8" w14:textId="68B916AD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2E0A8" w14:textId="547BD26D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1</w:t>
            </w:r>
          </w:p>
        </w:tc>
      </w:tr>
      <w:tr w:rsidR="00204FDE" w:rsidRPr="00035B19" w14:paraId="25078A4E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526E5C" w14:textId="359DB6A1" w:rsidR="00204FDE" w:rsidRPr="00395A53" w:rsidRDefault="00204FDE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204FDE">
              <w:rPr>
                <w:rFonts w:ascii="Arial Narrow" w:hAnsi="Arial Narrow" w:cs="Arial"/>
                <w:sz w:val="18"/>
                <w:szCs w:val="18"/>
                <w:lang w:val="es-ES"/>
              </w:rPr>
              <w:t>REFRIGERADORA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07825" w14:textId="17DF97BD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DEA2C" w14:textId="0A42F8B4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D3D85CF" w14:textId="1FA7EC40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43184A" w14:textId="2D4479F6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1</w:t>
            </w:r>
          </w:p>
        </w:tc>
      </w:tr>
      <w:tr w:rsidR="00204FDE" w:rsidRPr="00035B19" w14:paraId="2FCDEA5B" w14:textId="77777777" w:rsidTr="00395A53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DD139A" w14:textId="3F04D4DB" w:rsidR="00204FDE" w:rsidRPr="00395A53" w:rsidRDefault="00204FDE" w:rsidP="00204FDE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204FDE">
              <w:rPr>
                <w:rFonts w:ascii="Arial Narrow" w:hAnsi="Arial Narrow" w:cs="Arial"/>
                <w:sz w:val="18"/>
                <w:szCs w:val="18"/>
                <w:lang w:val="es-ES"/>
              </w:rPr>
              <w:t>COCINA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5DCCE" w14:textId="77CCFD15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Unidad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486DB" w14:textId="464BCB3C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2645FD" w14:textId="081F2154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A53">
              <w:rPr>
                <w:rFonts w:ascii="Arial Narrow" w:hAnsi="Arial Narrow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57F13A" w14:textId="3707AE74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>
              <w:rPr>
                <w:rFonts w:ascii="Arial Narrow" w:hAnsi="Arial Narrow" w:cs="Arial"/>
                <w:sz w:val="18"/>
                <w:szCs w:val="18"/>
                <w:lang w:val="es-ES"/>
              </w:rPr>
              <w:t>1</w:t>
            </w:r>
          </w:p>
        </w:tc>
      </w:tr>
      <w:tr w:rsidR="00204FDE" w:rsidRPr="00035B19" w14:paraId="5BE85C41" w14:textId="77777777" w:rsidTr="00035B19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D1EB35" w14:textId="04A260C6" w:rsidR="00204FDE" w:rsidRPr="00395A53" w:rsidRDefault="00204FDE" w:rsidP="00204FDE">
            <w:pPr>
              <w:spacing w:after="0"/>
              <w:jc w:val="both"/>
              <w:rPr>
                <w:rFonts w:ascii="Arial Narrow" w:hAnsi="Arial Narrow" w:cs="Arial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AC03D3" w14:textId="7777777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E76A69" w14:textId="77777777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39168A" w14:textId="64673CC8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26E24" w14:textId="12A84A8C" w:rsidR="00204FDE" w:rsidRPr="00395A53" w:rsidRDefault="00204FDE" w:rsidP="00204FDE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204FDE">
              <w:rPr>
                <w:rFonts w:ascii="Arial Narrow" w:hAnsi="Arial Narrow" w:cs="Arial"/>
                <w:b/>
                <w:sz w:val="24"/>
                <w:szCs w:val="18"/>
                <w:lang w:val="en-US"/>
              </w:rPr>
              <w:t>273</w:t>
            </w:r>
          </w:p>
        </w:tc>
      </w:tr>
    </w:tbl>
    <w:p w14:paraId="41CFC191" w14:textId="02EA02A2" w:rsidR="00114D37" w:rsidRDefault="00114D37" w:rsidP="003321A1">
      <w:pPr>
        <w:spacing w:after="0" w:line="240" w:lineRule="auto"/>
        <w:ind w:left="567"/>
        <w:jc w:val="both"/>
        <w:rPr>
          <w:rFonts w:ascii="Arial" w:eastAsia="Times New Roman" w:hAnsi="Arial" w:cs="Arial"/>
          <w:lang w:val="es-ES_tradnl" w:eastAsia="es-ES"/>
        </w:rPr>
      </w:pPr>
    </w:p>
    <w:p w14:paraId="73E1E836" w14:textId="77777777" w:rsidR="00F7606C" w:rsidRPr="002951B3" w:rsidRDefault="00F7606C" w:rsidP="003602EF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rFonts w:ascii="Arial" w:hAnsi="Arial" w:cs="Arial"/>
          <w:b/>
          <w:u w:val="single"/>
        </w:rPr>
      </w:pPr>
      <w:r w:rsidRPr="002951B3">
        <w:rPr>
          <w:rFonts w:ascii="Arial" w:hAnsi="Arial" w:cs="Arial"/>
          <w:b/>
          <w:u w:val="single"/>
        </w:rPr>
        <w:t xml:space="preserve">COMPATIBILIDAD </w:t>
      </w:r>
      <w:r>
        <w:rPr>
          <w:rFonts w:ascii="Arial" w:hAnsi="Arial" w:cs="Arial"/>
          <w:b/>
          <w:u w:val="single"/>
        </w:rPr>
        <w:t>DEL ESTADO ACTUAL DE LA INFRAESTRUCTURA EN RELACION AL</w:t>
      </w:r>
      <w:r w:rsidRPr="002951B3">
        <w:rPr>
          <w:rFonts w:ascii="Arial" w:hAnsi="Arial" w:cs="Arial"/>
          <w:b/>
          <w:u w:val="single"/>
        </w:rPr>
        <w:t xml:space="preserve"> INFORME T</w:t>
      </w:r>
      <w:r>
        <w:rPr>
          <w:rFonts w:ascii="Arial" w:hAnsi="Arial" w:cs="Arial"/>
          <w:b/>
          <w:u w:val="single"/>
        </w:rPr>
        <w:t>É</w:t>
      </w:r>
      <w:r w:rsidRPr="002951B3">
        <w:rPr>
          <w:rFonts w:ascii="Arial" w:hAnsi="Arial" w:cs="Arial"/>
          <w:b/>
          <w:u w:val="single"/>
        </w:rPr>
        <w:t>CNICO DE DIAGN</w:t>
      </w:r>
      <w:r>
        <w:rPr>
          <w:rFonts w:ascii="Arial" w:hAnsi="Arial" w:cs="Arial"/>
          <w:b/>
          <w:u w:val="single"/>
        </w:rPr>
        <w:t>Ó</w:t>
      </w:r>
      <w:r w:rsidRPr="002951B3">
        <w:rPr>
          <w:rFonts w:ascii="Arial" w:hAnsi="Arial" w:cs="Arial"/>
          <w:b/>
          <w:u w:val="single"/>
        </w:rPr>
        <w:t xml:space="preserve">STICO DEL PRONIED </w:t>
      </w:r>
    </w:p>
    <w:p w14:paraId="07C623FA" w14:textId="77777777" w:rsidR="003602EF" w:rsidRDefault="003602EF" w:rsidP="003602EF">
      <w:pPr>
        <w:pStyle w:val="Prrafodelista"/>
        <w:spacing w:after="0"/>
        <w:ind w:left="709"/>
        <w:jc w:val="both"/>
        <w:rPr>
          <w:rFonts w:ascii="Arial" w:hAnsi="Arial" w:cs="Arial"/>
        </w:rPr>
      </w:pPr>
    </w:p>
    <w:p w14:paraId="1C29419C" w14:textId="74A004C6" w:rsidR="003602EF" w:rsidRPr="003602EF" w:rsidRDefault="003602EF" w:rsidP="003602EF">
      <w:pPr>
        <w:pStyle w:val="Prrafodelista"/>
        <w:spacing w:after="0"/>
        <w:ind w:left="709"/>
        <w:jc w:val="both"/>
        <w:rPr>
          <w:rFonts w:ascii="Arial" w:hAnsi="Arial" w:cs="Arial"/>
        </w:rPr>
      </w:pPr>
      <w:r w:rsidRPr="003602EF">
        <w:rPr>
          <w:rFonts w:ascii="Arial" w:hAnsi="Arial" w:cs="Arial"/>
        </w:rPr>
        <w:t>La Municipalidad Distrital ha verificado que al local educativo de la I</w:t>
      </w:r>
      <w:r w:rsidR="00E01BF8">
        <w:rPr>
          <w:rFonts w:ascii="Arial" w:hAnsi="Arial" w:cs="Arial"/>
        </w:rPr>
        <w:t>.</w:t>
      </w:r>
      <w:r w:rsidRPr="003602EF">
        <w:rPr>
          <w:rFonts w:ascii="Arial" w:hAnsi="Arial" w:cs="Arial"/>
        </w:rPr>
        <w:t>E</w:t>
      </w:r>
      <w:r w:rsidR="00E01BF8">
        <w:rPr>
          <w:rFonts w:ascii="Arial" w:hAnsi="Arial" w:cs="Arial"/>
        </w:rPr>
        <w:t>.</w:t>
      </w:r>
      <w:r w:rsidRPr="003602EF">
        <w:rPr>
          <w:rFonts w:ascii="Arial" w:hAnsi="Arial" w:cs="Arial"/>
        </w:rPr>
        <w:t xml:space="preserve"> N° </w:t>
      </w:r>
      <w:r w:rsidR="00A52291">
        <w:rPr>
          <w:rFonts w:ascii="Arial" w:hAnsi="Arial" w:cs="Arial"/>
        </w:rPr>
        <w:t>176</w:t>
      </w:r>
      <w:r w:rsidR="000E2EBD">
        <w:rPr>
          <w:rFonts w:ascii="Arial" w:hAnsi="Arial" w:cs="Arial"/>
        </w:rPr>
        <w:t>2</w:t>
      </w:r>
      <w:r w:rsidRPr="003602EF">
        <w:rPr>
          <w:rFonts w:ascii="Arial" w:hAnsi="Arial" w:cs="Arial"/>
        </w:rPr>
        <w:t>, producto de las afectaciones producidas por el Fenómeno del niño costero 2017 le corresponde implementar un</w:t>
      </w:r>
      <w:r w:rsidRPr="003602EF">
        <w:rPr>
          <w:rFonts w:ascii="Arial" w:eastAsiaTheme="minorHAnsi" w:hAnsi="Arial" w:cs="Arial"/>
          <w:lang w:eastAsia="es-PE"/>
        </w:rPr>
        <w:t xml:space="preserve">a </w:t>
      </w:r>
      <w:r w:rsidRPr="003602EF">
        <w:rPr>
          <w:rFonts w:ascii="Arial" w:eastAsia="Times New Roman" w:hAnsi="Arial" w:cs="Arial"/>
          <w:lang w:val="es-ES" w:eastAsia="es-ES"/>
        </w:rPr>
        <w:t xml:space="preserve">Intervención de Reconstrucción mediante Inversiones con fines de Recuperación </w:t>
      </w:r>
      <w:r w:rsidRPr="003602EF">
        <w:rPr>
          <w:rFonts w:ascii="Arial" w:hAnsi="Arial" w:cs="Arial"/>
        </w:rPr>
        <w:t>en el marco de la RM N° 499-2018-MINEDU.</w:t>
      </w:r>
    </w:p>
    <w:p w14:paraId="75C6C8BF" w14:textId="77777777" w:rsidR="003602EF" w:rsidRPr="003602EF" w:rsidRDefault="003602EF" w:rsidP="003602EF">
      <w:pPr>
        <w:pStyle w:val="Prrafodelista"/>
        <w:spacing w:after="0"/>
        <w:ind w:left="709"/>
        <w:jc w:val="both"/>
        <w:rPr>
          <w:rFonts w:ascii="Arial" w:hAnsi="Arial" w:cs="Arial"/>
        </w:rPr>
      </w:pPr>
    </w:p>
    <w:p w14:paraId="661047BD" w14:textId="3F029FE0" w:rsidR="003602EF" w:rsidRDefault="0026305C" w:rsidP="003602EF">
      <w:pPr>
        <w:pStyle w:val="Prrafodelista"/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 contar con una ficha de Informe Técnico de PRONIED (Ficha EDAN), motivo por el cual corresponde </w:t>
      </w:r>
      <w:proofErr w:type="spellStart"/>
      <w:r>
        <w:rPr>
          <w:rFonts w:ascii="Arial" w:hAnsi="Arial" w:cs="Arial"/>
        </w:rPr>
        <w:t>realiz</w:t>
      </w:r>
      <w:proofErr w:type="spellEnd"/>
      <w:r>
        <w:rPr>
          <w:rFonts w:ascii="Arial" w:hAnsi="Arial" w:cs="Arial"/>
        </w:rPr>
        <w:t xml:space="preserve"> un cuadro comparativo y prevalece lo que ha desarrollado la Entidad Ejecutora de la intervención en el expediente técnico a cargo de la Municipalidad Distrital de la Esperanza, la cual se detalla a continuación:</w:t>
      </w:r>
    </w:p>
    <w:p w14:paraId="519BBFF5" w14:textId="77777777" w:rsidR="003602EF" w:rsidRPr="003602EF" w:rsidRDefault="003602EF" w:rsidP="003602EF">
      <w:pPr>
        <w:pStyle w:val="Prrafodelista"/>
        <w:spacing w:after="0"/>
        <w:ind w:left="709"/>
        <w:jc w:val="both"/>
        <w:rPr>
          <w:rFonts w:ascii="Arial" w:hAnsi="Arial" w:cs="Arial"/>
        </w:rPr>
      </w:pPr>
    </w:p>
    <w:tbl>
      <w:tblPr>
        <w:tblW w:w="95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4049"/>
        <w:gridCol w:w="4051"/>
      </w:tblGrid>
      <w:tr w:rsidR="00F7606C" w:rsidRPr="0026305C" w14:paraId="7F7D39A0" w14:textId="77777777" w:rsidTr="00D05AE2">
        <w:trPr>
          <w:trHeight w:val="581"/>
        </w:trPr>
        <w:tc>
          <w:tcPr>
            <w:tcW w:w="1460" w:type="dxa"/>
            <w:shd w:val="clear" w:color="auto" w:fill="C00000"/>
            <w:vAlign w:val="center"/>
            <w:hideMark/>
          </w:tcPr>
          <w:p w14:paraId="264DEF2B" w14:textId="02D70E8A" w:rsidR="00F7606C" w:rsidRPr="0026305C" w:rsidRDefault="0026305C" w:rsidP="002630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  <w:lang w:eastAsia="es-PE"/>
              </w:rPr>
              <w:t>DESCRIPCIÓ</w:t>
            </w:r>
            <w:r w:rsidR="00F7606C" w:rsidRPr="0026305C"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  <w:lang w:eastAsia="es-PE"/>
              </w:rPr>
              <w:t>N</w:t>
            </w:r>
          </w:p>
        </w:tc>
        <w:tc>
          <w:tcPr>
            <w:tcW w:w="4060" w:type="dxa"/>
            <w:shd w:val="clear" w:color="auto" w:fill="C00000"/>
            <w:vAlign w:val="center"/>
            <w:hideMark/>
          </w:tcPr>
          <w:p w14:paraId="16DD14CC" w14:textId="77777777" w:rsidR="00F7606C" w:rsidRPr="0026305C" w:rsidRDefault="00F7606C" w:rsidP="002630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4"/>
                <w:szCs w:val="16"/>
                <w:lang w:eastAsia="es-PE"/>
              </w:rPr>
              <w:t xml:space="preserve">INFORME TECNICO-  PRONIED </w:t>
            </w:r>
          </w:p>
        </w:tc>
        <w:tc>
          <w:tcPr>
            <w:tcW w:w="4060" w:type="dxa"/>
            <w:shd w:val="clear" w:color="auto" w:fill="C00000"/>
            <w:vAlign w:val="center"/>
            <w:hideMark/>
          </w:tcPr>
          <w:p w14:paraId="3A739739" w14:textId="77777777" w:rsidR="00F7606C" w:rsidRPr="0026305C" w:rsidRDefault="00F7606C" w:rsidP="0026305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b/>
                <w:bCs/>
                <w:color w:val="FFFFFF" w:themeColor="background1"/>
                <w:szCs w:val="16"/>
                <w:lang w:eastAsia="es-PE"/>
              </w:rPr>
              <w:t>INFORME TECNICO MUNICIPALIDAD</w:t>
            </w:r>
            <w:r w:rsidRPr="0026305C">
              <w:rPr>
                <w:rFonts w:ascii="Arial Narrow" w:eastAsia="Times New Roman" w:hAnsi="Arial Narrow" w:cs="Arial"/>
                <w:b/>
                <w:bCs/>
                <w:color w:val="FFFFFF" w:themeColor="background1"/>
                <w:szCs w:val="16"/>
                <w:lang w:eastAsia="es-PE"/>
              </w:rPr>
              <w:br/>
              <w:t>(ENTIDAD EJECUTORA)</w:t>
            </w:r>
          </w:p>
        </w:tc>
      </w:tr>
      <w:tr w:rsidR="00F7606C" w:rsidRPr="0026305C" w14:paraId="544A8EBA" w14:textId="77777777" w:rsidTr="00D05AE2">
        <w:trPr>
          <w:trHeight w:val="420"/>
        </w:trPr>
        <w:tc>
          <w:tcPr>
            <w:tcW w:w="1460" w:type="dxa"/>
            <w:shd w:val="clear" w:color="auto" w:fill="auto"/>
            <w:vAlign w:val="center"/>
            <w:hideMark/>
          </w:tcPr>
          <w:p w14:paraId="021899C1" w14:textId="3C422C6A" w:rsidR="00F7606C" w:rsidRPr="0026305C" w:rsidRDefault="0026305C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t>PABELLÓN 1</w:t>
            </w:r>
          </w:p>
        </w:tc>
        <w:tc>
          <w:tcPr>
            <w:tcW w:w="4060" w:type="dxa"/>
            <w:shd w:val="clear" w:color="auto" w:fill="auto"/>
            <w:vAlign w:val="center"/>
            <w:hideMark/>
          </w:tcPr>
          <w:p w14:paraId="04CF2083" w14:textId="367094F0" w:rsidR="00F7606C" w:rsidRPr="0026305C" w:rsidRDefault="0026305C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Escenario con daños estructurales.</w:t>
            </w:r>
          </w:p>
        </w:tc>
        <w:tc>
          <w:tcPr>
            <w:tcW w:w="4060" w:type="dxa"/>
            <w:shd w:val="clear" w:color="auto" w:fill="auto"/>
            <w:vAlign w:val="center"/>
            <w:hideMark/>
          </w:tcPr>
          <w:p w14:paraId="191EF931" w14:textId="39350FDA" w:rsidR="00F7606C" w:rsidRPr="0026305C" w:rsidRDefault="00B01901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Edificación Autoconstruida, corresponde </w:t>
            </w:r>
            <w:r w:rsidR="0026305C"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la intervención de Reconstrucción en el marco de la RCC. Para lo cual se prevé la demolición del pabellón.</w:t>
            </w:r>
          </w:p>
        </w:tc>
      </w:tr>
      <w:tr w:rsidR="0026305C" w:rsidRPr="0026305C" w14:paraId="76D83209" w14:textId="77777777" w:rsidTr="00D05AE2">
        <w:trPr>
          <w:trHeight w:val="426"/>
        </w:trPr>
        <w:tc>
          <w:tcPr>
            <w:tcW w:w="1460" w:type="dxa"/>
            <w:shd w:val="clear" w:color="auto" w:fill="auto"/>
            <w:vAlign w:val="center"/>
            <w:hideMark/>
          </w:tcPr>
          <w:p w14:paraId="4B526088" w14:textId="7D5A740B" w:rsidR="0026305C" w:rsidRPr="0026305C" w:rsidRDefault="0026305C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t>PABELLÓN 2</w:t>
            </w:r>
          </w:p>
        </w:tc>
        <w:tc>
          <w:tcPr>
            <w:tcW w:w="4060" w:type="dxa"/>
            <w:shd w:val="clear" w:color="auto" w:fill="auto"/>
            <w:vAlign w:val="center"/>
            <w:hideMark/>
          </w:tcPr>
          <w:p w14:paraId="324E133B" w14:textId="13C17BC8" w:rsidR="0026305C" w:rsidRPr="0026305C" w:rsidRDefault="0026305C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Aula y ambientes administrativos con daños, sustituir ya que no garantiza la </w:t>
            </w:r>
            <w:proofErr w:type="spellStart"/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segurdad</w:t>
            </w:r>
            <w:proofErr w:type="spellEnd"/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 de sus ocupantes.</w:t>
            </w:r>
          </w:p>
        </w:tc>
        <w:tc>
          <w:tcPr>
            <w:tcW w:w="4060" w:type="dxa"/>
            <w:shd w:val="clear" w:color="auto" w:fill="auto"/>
            <w:vAlign w:val="center"/>
            <w:hideMark/>
          </w:tcPr>
          <w:p w14:paraId="78447F65" w14:textId="0E9DC9F0" w:rsidR="0026305C" w:rsidRPr="0026305C" w:rsidRDefault="0026305C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Edificación </w:t>
            </w: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de material noble a</w:t>
            </w: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utoconstruida, corresponde la intervención de Reconstrucción en el marco de la RCC. Para lo cual se prevé la demolición del pabellón.</w:t>
            </w:r>
          </w:p>
        </w:tc>
      </w:tr>
      <w:tr w:rsidR="00F7606C" w:rsidRPr="0026305C" w14:paraId="07B20AF8" w14:textId="77777777" w:rsidTr="00D05AE2">
        <w:trPr>
          <w:trHeight w:val="284"/>
        </w:trPr>
        <w:tc>
          <w:tcPr>
            <w:tcW w:w="1460" w:type="dxa"/>
            <w:shd w:val="clear" w:color="auto" w:fill="auto"/>
            <w:vAlign w:val="center"/>
            <w:hideMark/>
          </w:tcPr>
          <w:p w14:paraId="7C4192BD" w14:textId="4259A5F5" w:rsidR="00F7606C" w:rsidRPr="0026305C" w:rsidRDefault="0026305C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lastRenderedPageBreak/>
              <w:t>PABELLÓN 3</w:t>
            </w:r>
          </w:p>
        </w:tc>
        <w:tc>
          <w:tcPr>
            <w:tcW w:w="4060" w:type="dxa"/>
            <w:shd w:val="clear" w:color="auto" w:fill="auto"/>
            <w:vAlign w:val="center"/>
            <w:hideMark/>
          </w:tcPr>
          <w:p w14:paraId="7AA75FDB" w14:textId="022F337A" w:rsidR="00F7606C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Aula con daños, sustituir ya que no garantiza la </w:t>
            </w:r>
            <w:proofErr w:type="spellStart"/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segurdad</w:t>
            </w:r>
            <w:proofErr w:type="spellEnd"/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 de sus ocupantes.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021556DD" w14:textId="60F087EC" w:rsidR="00F7606C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Edificación </w:t>
            </w: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de material noble a</w:t>
            </w: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utoconstruida, corresponde la intervención de Reconstrucción en el marco de la RCC. Para lo cual se prevé la demolición del pabellón.</w:t>
            </w:r>
          </w:p>
        </w:tc>
      </w:tr>
      <w:tr w:rsidR="00B01901" w:rsidRPr="0026305C" w14:paraId="54E755B6" w14:textId="77777777" w:rsidTr="00D05AE2">
        <w:trPr>
          <w:trHeight w:val="450"/>
        </w:trPr>
        <w:tc>
          <w:tcPr>
            <w:tcW w:w="1460" w:type="dxa"/>
            <w:shd w:val="clear" w:color="auto" w:fill="auto"/>
            <w:vAlign w:val="center"/>
            <w:hideMark/>
          </w:tcPr>
          <w:p w14:paraId="469E00EC" w14:textId="0A150457" w:rsidR="00B01901" w:rsidRPr="0026305C" w:rsidRDefault="0026305C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t>PABELLÓN 4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3696369A" w14:textId="67D68EA2" w:rsidR="00B01901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Aula con daños, sustituir ya que no garantiza la </w:t>
            </w:r>
            <w:proofErr w:type="spellStart"/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segurdad</w:t>
            </w:r>
            <w:proofErr w:type="spellEnd"/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 de sus ocupantes.</w:t>
            </w:r>
          </w:p>
        </w:tc>
        <w:tc>
          <w:tcPr>
            <w:tcW w:w="4060" w:type="dxa"/>
            <w:shd w:val="clear" w:color="auto" w:fill="auto"/>
            <w:vAlign w:val="center"/>
            <w:hideMark/>
          </w:tcPr>
          <w:p w14:paraId="3BB975C2" w14:textId="0EE2813B" w:rsidR="00B01901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Edificación </w:t>
            </w: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de material noble a</w:t>
            </w: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utoconstruida, corresponde la intervención de Reconstrucción en el marco de la RCC. Para lo cual se prevé la demolición del pabellón.</w:t>
            </w:r>
          </w:p>
        </w:tc>
      </w:tr>
      <w:tr w:rsidR="00B01901" w:rsidRPr="0026305C" w14:paraId="50F72398" w14:textId="77777777" w:rsidTr="00D05AE2">
        <w:trPr>
          <w:trHeight w:val="385"/>
        </w:trPr>
        <w:tc>
          <w:tcPr>
            <w:tcW w:w="1460" w:type="dxa"/>
            <w:shd w:val="clear" w:color="auto" w:fill="auto"/>
            <w:vAlign w:val="center"/>
            <w:hideMark/>
          </w:tcPr>
          <w:p w14:paraId="49D016D6" w14:textId="5B95A304" w:rsidR="00B01901" w:rsidRPr="0026305C" w:rsidRDefault="0026305C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t>PABELLÓN 5</w:t>
            </w:r>
          </w:p>
        </w:tc>
        <w:tc>
          <w:tcPr>
            <w:tcW w:w="4060" w:type="dxa"/>
            <w:shd w:val="clear" w:color="auto" w:fill="auto"/>
            <w:vAlign w:val="center"/>
            <w:hideMark/>
          </w:tcPr>
          <w:p w14:paraId="4F08E2E9" w14:textId="216FE525" w:rsidR="00B01901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Ambiente con daños por salitre.</w:t>
            </w:r>
          </w:p>
        </w:tc>
        <w:tc>
          <w:tcPr>
            <w:tcW w:w="4060" w:type="dxa"/>
            <w:shd w:val="clear" w:color="auto" w:fill="auto"/>
            <w:vAlign w:val="center"/>
            <w:hideMark/>
          </w:tcPr>
          <w:p w14:paraId="22F5F650" w14:textId="4D849C74" w:rsidR="00B01901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Edificación </w:t>
            </w: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de material noble a</w:t>
            </w: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utoconstruida, corresponde la intervención de Reconstrucción en el marco de la RCC. Para lo cual se prevé la demolición del pabellón.</w:t>
            </w:r>
          </w:p>
        </w:tc>
      </w:tr>
      <w:tr w:rsidR="00D966F5" w:rsidRPr="0026305C" w14:paraId="760CBBEF" w14:textId="77777777" w:rsidTr="00D05AE2">
        <w:trPr>
          <w:trHeight w:val="135"/>
        </w:trPr>
        <w:tc>
          <w:tcPr>
            <w:tcW w:w="1460" w:type="dxa"/>
            <w:shd w:val="clear" w:color="auto" w:fill="auto"/>
            <w:vAlign w:val="center"/>
          </w:tcPr>
          <w:p w14:paraId="2ED0E0BB" w14:textId="5B29587C" w:rsidR="00D966F5" w:rsidRPr="0026305C" w:rsidRDefault="0026305C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t>PABELLÓN 6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1E4A2EEB" w14:textId="2D2AC95A" w:rsidR="00D966F5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Aula con daños, sustituir ya que no garantiza la </w:t>
            </w:r>
            <w:proofErr w:type="spellStart"/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segurdad</w:t>
            </w:r>
            <w:proofErr w:type="spellEnd"/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 de sus ocupantes.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1EF69DB4" w14:textId="1A069C30" w:rsidR="00D966F5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Edificación </w:t>
            </w: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de material noble a</w:t>
            </w:r>
            <w:r w:rsidRPr="0026305C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utoconstruida, corresponde la intervención de Reconstrucción en el marco de la RCC. Para lo cual se prevé la demolición del pabellón.</w:t>
            </w:r>
          </w:p>
        </w:tc>
      </w:tr>
      <w:tr w:rsidR="00D05AE2" w:rsidRPr="0026305C" w14:paraId="32E5DFCF" w14:textId="77777777" w:rsidTr="00D05AE2">
        <w:trPr>
          <w:trHeight w:val="135"/>
        </w:trPr>
        <w:tc>
          <w:tcPr>
            <w:tcW w:w="1460" w:type="dxa"/>
            <w:shd w:val="clear" w:color="auto" w:fill="auto"/>
            <w:vAlign w:val="center"/>
          </w:tcPr>
          <w:p w14:paraId="3E0EDED3" w14:textId="56E0A242" w:rsidR="00D05AE2" w:rsidRPr="0026305C" w:rsidRDefault="00D05AE2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t>OBRAS EXTERIORES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5B870730" w14:textId="594235A4" w:rsidR="00D05AE2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Con daño parcial.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662BA1AA" w14:textId="03FA1593" w:rsidR="00D05AE2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Construcción de cerco perimétrico ya que el terreno se encuentra cercado parcialmente.</w:t>
            </w:r>
          </w:p>
        </w:tc>
      </w:tr>
      <w:tr w:rsidR="00D05AE2" w:rsidRPr="0026305C" w14:paraId="2054CBB2" w14:textId="77777777" w:rsidTr="00D05AE2">
        <w:trPr>
          <w:trHeight w:val="135"/>
        </w:trPr>
        <w:tc>
          <w:tcPr>
            <w:tcW w:w="1460" w:type="dxa"/>
            <w:shd w:val="clear" w:color="auto" w:fill="auto"/>
            <w:vAlign w:val="center"/>
          </w:tcPr>
          <w:p w14:paraId="4052BF08" w14:textId="5B01A81D" w:rsidR="00D05AE2" w:rsidRDefault="00D05AE2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t>INSTALACIONES SANITARIAS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417769AD" w14:textId="71359D47" w:rsidR="00D05AE2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Con daño parcial.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1D1DEE89" w14:textId="6433E0F7" w:rsidR="00D05AE2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Construcción de baños para docentes y alumnos e </w:t>
            </w:r>
            <w:proofErr w:type="spellStart"/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implementaicón</w:t>
            </w:r>
            <w:proofErr w:type="spellEnd"/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 xml:space="preserve"> de aparatos sanitarios y una red de drenaje pluvial en todos los pabellones y áreas exteriores.</w:t>
            </w:r>
          </w:p>
        </w:tc>
      </w:tr>
      <w:tr w:rsidR="00D05AE2" w:rsidRPr="0026305C" w14:paraId="66A4C7F9" w14:textId="77777777" w:rsidTr="00D05AE2">
        <w:trPr>
          <w:trHeight w:val="135"/>
        </w:trPr>
        <w:tc>
          <w:tcPr>
            <w:tcW w:w="1460" w:type="dxa"/>
            <w:shd w:val="clear" w:color="auto" w:fill="auto"/>
            <w:vAlign w:val="center"/>
          </w:tcPr>
          <w:p w14:paraId="7ECA99DE" w14:textId="0904F99E" w:rsidR="00D05AE2" w:rsidRDefault="00D05AE2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t>INSTALACIONES ELÉCTRICAS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3D7DE158" w14:textId="30DF9F5C" w:rsidR="00D05AE2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Con daño parcial.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213AC503" w14:textId="63487EC6" w:rsidR="00D05AE2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Implementar sistema de protección a tierra y el circuito de cableado en todas los pabellones y áreas exteriores.</w:t>
            </w:r>
          </w:p>
        </w:tc>
      </w:tr>
      <w:tr w:rsidR="00D05AE2" w:rsidRPr="0026305C" w14:paraId="5A3ED06B" w14:textId="77777777" w:rsidTr="00D05AE2">
        <w:trPr>
          <w:trHeight w:val="135"/>
        </w:trPr>
        <w:tc>
          <w:tcPr>
            <w:tcW w:w="1460" w:type="dxa"/>
            <w:shd w:val="clear" w:color="auto" w:fill="auto"/>
            <w:vAlign w:val="center"/>
          </w:tcPr>
          <w:p w14:paraId="3A47E9D8" w14:textId="67E9AC77" w:rsidR="00D05AE2" w:rsidRDefault="00D05AE2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t>MOBILIARIO Y EQUIPAMIENTO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73E2CA7F" w14:textId="16B308B2" w:rsidR="00D05AE2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Sustitución de todo el mobiliario y equipamiento.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5E7F71D5" w14:textId="5AE2A23F" w:rsidR="00D05AE2" w:rsidRPr="0026305C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Se considera restitución de mobiliario y equipamiento, según D.J. suscrita por la directora de la I.E., señala que, si tuvieron afectación por el FEN.</w:t>
            </w:r>
          </w:p>
        </w:tc>
      </w:tr>
      <w:tr w:rsidR="00D05AE2" w:rsidRPr="0026305C" w14:paraId="5003405C" w14:textId="77777777" w:rsidTr="00D05AE2">
        <w:trPr>
          <w:trHeight w:val="135"/>
        </w:trPr>
        <w:tc>
          <w:tcPr>
            <w:tcW w:w="1460" w:type="dxa"/>
            <w:shd w:val="clear" w:color="auto" w:fill="auto"/>
            <w:vAlign w:val="center"/>
          </w:tcPr>
          <w:p w14:paraId="6D52FC2B" w14:textId="6D749229" w:rsidR="00D05AE2" w:rsidRDefault="00D05AE2" w:rsidP="007810E8">
            <w:pPr>
              <w:spacing w:after="0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16"/>
                <w:lang w:eastAsia="es-PE"/>
              </w:rPr>
              <w:t>CONCLUSIÓN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23A0E805" w14:textId="7C60F089" w:rsidR="00D05AE2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Se concluyó que se debe proceder a la demolición total de la I.E. ya que se encuentra con daños estructurales.</w:t>
            </w:r>
          </w:p>
        </w:tc>
        <w:tc>
          <w:tcPr>
            <w:tcW w:w="4060" w:type="dxa"/>
            <w:shd w:val="clear" w:color="auto" w:fill="auto"/>
            <w:vAlign w:val="center"/>
          </w:tcPr>
          <w:p w14:paraId="450B4405" w14:textId="77777777" w:rsidR="00D05AE2" w:rsidRDefault="00D05AE2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Reconstrucción total de los pabellones de nivel inicial, cerco perimétrico, ss.hh., construcción de SUM</w:t>
            </w:r>
            <w:r w:rsidR="005F2BD6"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.</w:t>
            </w:r>
          </w:p>
          <w:p w14:paraId="6EF1DEF5" w14:textId="53EDBC22" w:rsidR="005F2BD6" w:rsidRPr="0026305C" w:rsidRDefault="005F2BD6" w:rsidP="007810E8">
            <w:pPr>
              <w:spacing w:after="0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color w:val="000000"/>
                <w:sz w:val="20"/>
                <w:szCs w:val="16"/>
                <w:lang w:eastAsia="es-PE"/>
              </w:rPr>
              <w:t>Implementar rejillas y una red de captación de drenaje pluvial en todos los pabellones y áreas exteriores.</w:t>
            </w:r>
          </w:p>
        </w:tc>
      </w:tr>
    </w:tbl>
    <w:p w14:paraId="0B77F704" w14:textId="77777777" w:rsidR="0026305C" w:rsidRPr="0026305C" w:rsidRDefault="0026305C" w:rsidP="007810E8">
      <w:pPr>
        <w:pStyle w:val="Prrafodelista"/>
        <w:spacing w:after="0"/>
        <w:ind w:left="709"/>
        <w:jc w:val="both"/>
        <w:rPr>
          <w:rFonts w:ascii="Arial" w:eastAsia="Times New Roman" w:hAnsi="Arial" w:cs="Arial"/>
          <w:lang w:val="es-ES_tradnl" w:eastAsia="es-ES"/>
        </w:rPr>
      </w:pPr>
    </w:p>
    <w:p w14:paraId="102365E1" w14:textId="3872140D" w:rsidR="004739CE" w:rsidRPr="004739CE" w:rsidRDefault="004739CE" w:rsidP="004739CE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="Times New Roman" w:hAnsi="Arial" w:cs="Arial"/>
          <w:lang w:val="es-ES_tradnl" w:eastAsia="es-ES"/>
        </w:rPr>
      </w:pPr>
      <w:r w:rsidRPr="004739CE">
        <w:rPr>
          <w:rFonts w:ascii="Arial" w:eastAsiaTheme="minorHAnsi" w:hAnsi="Arial" w:cs="Arial"/>
          <w:b/>
          <w:u w:val="single"/>
          <w:lang w:eastAsia="es-PE"/>
        </w:rPr>
        <w:t>COMPONENTES DE GESTION DE RIESGOS IMPLEMENTADOS EN EL</w:t>
      </w:r>
      <w:r>
        <w:rPr>
          <w:rFonts w:ascii="Arial" w:eastAsiaTheme="minorHAnsi" w:hAnsi="Arial" w:cs="Arial"/>
          <w:b/>
          <w:u w:val="single"/>
          <w:lang w:eastAsia="es-PE"/>
        </w:rPr>
        <w:t xml:space="preserve"> PROYECTO</w:t>
      </w:r>
    </w:p>
    <w:p w14:paraId="390825CE" w14:textId="77777777" w:rsidR="004739CE" w:rsidRPr="004739CE" w:rsidRDefault="004739CE" w:rsidP="004739CE">
      <w:pPr>
        <w:spacing w:after="0" w:line="240" w:lineRule="auto"/>
        <w:ind w:left="349"/>
        <w:jc w:val="both"/>
        <w:rPr>
          <w:rFonts w:ascii="Arial" w:eastAsia="Times New Roman" w:hAnsi="Arial" w:cs="Arial"/>
          <w:lang w:val="es-ES_tradnl" w:eastAsia="es-ES"/>
        </w:rPr>
      </w:pPr>
    </w:p>
    <w:p w14:paraId="089F2B1A" w14:textId="58C79507" w:rsidR="004739CE" w:rsidRDefault="004739CE" w:rsidP="007810E8">
      <w:pPr>
        <w:pStyle w:val="Prrafodelista"/>
        <w:spacing w:line="240" w:lineRule="auto"/>
        <w:ind w:left="709" w:right="57"/>
        <w:jc w:val="both"/>
        <w:rPr>
          <w:rFonts w:ascii="Arial" w:hAnsi="Arial" w:cs="Arial"/>
          <w:b/>
        </w:rPr>
      </w:pPr>
      <w:r w:rsidRPr="00864C7F">
        <w:rPr>
          <w:rFonts w:ascii="Arial" w:hAnsi="Arial" w:cs="Arial"/>
          <w:b/>
        </w:rPr>
        <w:t xml:space="preserve">Acciones a implementar por lluvias </w:t>
      </w:r>
    </w:p>
    <w:p w14:paraId="7BAD1DC8" w14:textId="77777777" w:rsidR="00A06082" w:rsidRPr="00864C7F" w:rsidRDefault="00A06082" w:rsidP="007810E8">
      <w:pPr>
        <w:pStyle w:val="Prrafodelista"/>
        <w:spacing w:line="240" w:lineRule="auto"/>
        <w:ind w:left="709" w:right="57"/>
        <w:jc w:val="both"/>
        <w:rPr>
          <w:rFonts w:ascii="Arial" w:hAnsi="Arial" w:cs="Arial"/>
          <w:b/>
        </w:rPr>
      </w:pPr>
    </w:p>
    <w:p w14:paraId="5D454110" w14:textId="41ECED46" w:rsidR="004739CE" w:rsidRPr="00864C7F" w:rsidRDefault="004739CE" w:rsidP="004739CE">
      <w:pPr>
        <w:pStyle w:val="Prrafodelista"/>
        <w:ind w:left="709" w:right="57"/>
        <w:jc w:val="both"/>
        <w:rPr>
          <w:rFonts w:ascii="Arial" w:hAnsi="Arial" w:cs="Arial"/>
        </w:rPr>
      </w:pPr>
      <w:r>
        <w:rPr>
          <w:rFonts w:ascii="Arial" w:hAnsi="Arial" w:cs="Arial"/>
        </w:rPr>
        <w:t>Para darle solución a los riesgos por</w:t>
      </w:r>
      <w:r w:rsidRPr="00864C7F">
        <w:rPr>
          <w:rFonts w:ascii="Arial" w:hAnsi="Arial" w:cs="Arial"/>
        </w:rPr>
        <w:t xml:space="preserve"> lluvias</w:t>
      </w:r>
      <w:r>
        <w:rPr>
          <w:rFonts w:ascii="Arial" w:hAnsi="Arial" w:cs="Arial"/>
        </w:rPr>
        <w:t>, como p</w:t>
      </w:r>
      <w:r w:rsidRPr="00864C7F">
        <w:rPr>
          <w:rFonts w:ascii="Arial" w:hAnsi="Arial" w:cs="Arial"/>
        </w:rPr>
        <w:t xml:space="preserve">rotección de la </w:t>
      </w:r>
      <w:r>
        <w:rPr>
          <w:rFonts w:ascii="Arial" w:hAnsi="Arial" w:cs="Arial"/>
        </w:rPr>
        <w:t>infraestructura educativa se han</w:t>
      </w:r>
      <w:r w:rsidRPr="00864C7F">
        <w:rPr>
          <w:rFonts w:ascii="Arial" w:hAnsi="Arial" w:cs="Arial"/>
        </w:rPr>
        <w:t xml:space="preserve"> </w:t>
      </w:r>
      <w:proofErr w:type="spellStart"/>
      <w:r w:rsidRPr="00864C7F">
        <w:rPr>
          <w:rFonts w:ascii="Arial" w:hAnsi="Arial" w:cs="Arial"/>
        </w:rPr>
        <w:t>considerando</w:t>
      </w:r>
      <w:proofErr w:type="spellEnd"/>
      <w:r w:rsidRPr="00864C7F">
        <w:rPr>
          <w:rFonts w:ascii="Arial" w:hAnsi="Arial" w:cs="Arial"/>
        </w:rPr>
        <w:t xml:space="preserve"> techos </w:t>
      </w:r>
      <w:r w:rsidR="00A06082">
        <w:rPr>
          <w:rFonts w:ascii="Arial" w:hAnsi="Arial" w:cs="Arial"/>
        </w:rPr>
        <w:t>con pendiente mínima de 1% y una tubería de drenaje</w:t>
      </w:r>
      <w:r>
        <w:rPr>
          <w:rFonts w:ascii="Arial" w:hAnsi="Arial" w:cs="Arial"/>
        </w:rPr>
        <w:t>,</w:t>
      </w:r>
      <w:r w:rsidRPr="00864C7F">
        <w:rPr>
          <w:rFonts w:ascii="Arial" w:hAnsi="Arial" w:cs="Arial"/>
        </w:rPr>
        <w:t xml:space="preserve"> incluyendo canaletas con sus respectiv</w:t>
      </w:r>
      <w:r>
        <w:rPr>
          <w:rFonts w:ascii="Arial" w:hAnsi="Arial" w:cs="Arial"/>
        </w:rPr>
        <w:t xml:space="preserve">os montantes de desagüe de aguas pluviales, los </w:t>
      </w:r>
      <w:r w:rsidRPr="00864C7F">
        <w:rPr>
          <w:rFonts w:ascii="Arial" w:hAnsi="Arial" w:cs="Arial"/>
        </w:rPr>
        <w:t>que se conectarán</w:t>
      </w:r>
      <w:r>
        <w:rPr>
          <w:rFonts w:ascii="Arial" w:hAnsi="Arial" w:cs="Arial"/>
        </w:rPr>
        <w:t xml:space="preserve"> a lo</w:t>
      </w:r>
      <w:r w:rsidRPr="00864C7F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drenajes instalado</w:t>
      </w:r>
      <w:r w:rsidRPr="00864C7F">
        <w:rPr>
          <w:rFonts w:ascii="Arial" w:hAnsi="Arial" w:cs="Arial"/>
        </w:rPr>
        <w:t xml:space="preserve">s en los patios </w:t>
      </w:r>
      <w:r>
        <w:rPr>
          <w:rFonts w:ascii="Arial" w:hAnsi="Arial" w:cs="Arial"/>
        </w:rPr>
        <w:t>para ser</w:t>
      </w:r>
      <w:r w:rsidRPr="00864C7F">
        <w:rPr>
          <w:rFonts w:ascii="Arial" w:hAnsi="Arial" w:cs="Arial"/>
        </w:rPr>
        <w:t xml:space="preserve"> evacuadas a zonas exteriores.</w:t>
      </w:r>
    </w:p>
    <w:p w14:paraId="44DDDAA1" w14:textId="4B8ECA50" w:rsidR="004739CE" w:rsidRDefault="004739CE" w:rsidP="004739CE">
      <w:pPr>
        <w:ind w:left="709" w:right="57"/>
        <w:jc w:val="both"/>
        <w:rPr>
          <w:rFonts w:ascii="Arial" w:hAnsi="Arial" w:cs="Arial"/>
        </w:rPr>
      </w:pPr>
      <w:r>
        <w:rPr>
          <w:rFonts w:ascii="Arial" w:hAnsi="Arial" w:cs="Arial"/>
        </w:rPr>
        <w:t>Asimismo,</w:t>
      </w:r>
      <w:r w:rsidRPr="002D0799">
        <w:rPr>
          <w:rFonts w:ascii="Arial" w:hAnsi="Arial" w:cs="Arial"/>
        </w:rPr>
        <w:t xml:space="preserve"> se está considerando </w:t>
      </w:r>
      <w:r>
        <w:rPr>
          <w:rFonts w:ascii="Arial" w:hAnsi="Arial" w:cs="Arial"/>
        </w:rPr>
        <w:t>en los</w:t>
      </w:r>
      <w:r w:rsidRPr="002D0799">
        <w:rPr>
          <w:rFonts w:ascii="Arial" w:hAnsi="Arial" w:cs="Arial"/>
        </w:rPr>
        <w:t xml:space="preserve"> muros de contención</w:t>
      </w:r>
      <w:r>
        <w:rPr>
          <w:rFonts w:ascii="Arial" w:hAnsi="Arial" w:cs="Arial"/>
        </w:rPr>
        <w:t>,</w:t>
      </w:r>
      <w:r w:rsidRPr="002D0799">
        <w:rPr>
          <w:rFonts w:ascii="Arial" w:hAnsi="Arial" w:cs="Arial"/>
        </w:rPr>
        <w:t xml:space="preserve"> canaletas </w:t>
      </w:r>
      <w:r>
        <w:rPr>
          <w:rFonts w:ascii="Arial" w:hAnsi="Arial" w:cs="Arial"/>
        </w:rPr>
        <w:t xml:space="preserve">para </w:t>
      </w:r>
      <w:r w:rsidRPr="002D0799">
        <w:rPr>
          <w:rFonts w:ascii="Arial" w:hAnsi="Arial" w:cs="Arial"/>
        </w:rPr>
        <w:t>evitar</w:t>
      </w:r>
      <w:r>
        <w:rPr>
          <w:rFonts w:ascii="Arial" w:hAnsi="Arial" w:cs="Arial"/>
        </w:rPr>
        <w:t xml:space="preserve"> la</w:t>
      </w:r>
      <w:r w:rsidRPr="002D0799">
        <w:rPr>
          <w:rFonts w:ascii="Arial" w:hAnsi="Arial" w:cs="Arial"/>
        </w:rPr>
        <w:t xml:space="preserve"> inundación a la institución educativa.</w:t>
      </w:r>
      <w:r w:rsidR="007810E8">
        <w:rPr>
          <w:rFonts w:ascii="Arial" w:hAnsi="Arial" w:cs="Arial"/>
        </w:rPr>
        <w:t xml:space="preserve"> Se recomienda proyectar un sistema de evacuación pluvial para la evacuación de las aguas producidas por las lluvias, evitando la inundación de la I.E.</w:t>
      </w:r>
    </w:p>
    <w:p w14:paraId="32ACC81A" w14:textId="5AC40735" w:rsidR="004739CE" w:rsidRDefault="00D04C30" w:rsidP="00D04C30">
      <w:pPr>
        <w:pStyle w:val="Textoindependiente3"/>
        <w:spacing w:after="0"/>
        <w:ind w:left="567" w:right="-7"/>
        <w:jc w:val="center"/>
        <w:rPr>
          <w:rFonts w:ascii="Arial" w:hAnsi="Arial" w:cs="Arial"/>
        </w:rPr>
      </w:pPr>
      <w:r>
        <w:rPr>
          <w:noProof/>
          <w:lang w:val="en-US"/>
        </w:rPr>
        <w:lastRenderedPageBreak/>
        <w:drawing>
          <wp:inline distT="0" distB="0" distL="0" distR="0" wp14:anchorId="39BE3A62" wp14:editId="01EB075F">
            <wp:extent cx="5090795" cy="1990725"/>
            <wp:effectExtent l="19050" t="19050" r="14605" b="2857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0937" t="38272" r="12501" b="24074"/>
                    <a:stretch/>
                  </pic:blipFill>
                  <pic:spPr bwMode="auto">
                    <a:xfrm>
                      <a:off x="0" y="0"/>
                      <a:ext cx="5098721" cy="1993824"/>
                    </a:xfrm>
                    <a:prstGeom prst="rect">
                      <a:avLst/>
                    </a:prstGeom>
                    <a:ln w="19050">
                      <a:solidFill>
                        <a:srgbClr val="00206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557364" w14:textId="77777777" w:rsidR="001D59D5" w:rsidRDefault="001D59D5" w:rsidP="00D04C30">
      <w:pPr>
        <w:pStyle w:val="Textoindependiente3"/>
        <w:spacing w:after="0"/>
        <w:ind w:left="567" w:right="-7"/>
        <w:jc w:val="center"/>
        <w:rPr>
          <w:rFonts w:ascii="Arial" w:hAnsi="Arial" w:cs="Arial"/>
        </w:rPr>
      </w:pPr>
    </w:p>
    <w:p w14:paraId="51F4CEDB" w14:textId="7A79038B" w:rsidR="001D59D5" w:rsidRPr="00864C7F" w:rsidRDefault="001D59D5" w:rsidP="00D04C30">
      <w:pPr>
        <w:pStyle w:val="Textoindependiente3"/>
        <w:spacing w:after="0"/>
        <w:ind w:left="567" w:right="-7"/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0F89F18C" wp14:editId="2A5C8F20">
            <wp:extent cx="5051425" cy="1847850"/>
            <wp:effectExtent l="38100" t="38100" r="34925" b="3810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8681" t="44445" r="8078" b="20679"/>
                    <a:stretch/>
                  </pic:blipFill>
                  <pic:spPr bwMode="auto">
                    <a:xfrm>
                      <a:off x="0" y="0"/>
                      <a:ext cx="5054159" cy="1848850"/>
                    </a:xfrm>
                    <a:prstGeom prst="rect">
                      <a:avLst/>
                    </a:prstGeom>
                    <a:ln w="28575">
                      <a:solidFill>
                        <a:srgbClr val="00206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87EEA7" w14:textId="77777777" w:rsidR="007810E8" w:rsidRPr="007810E8" w:rsidRDefault="007810E8" w:rsidP="007810E8">
      <w:pPr>
        <w:spacing w:after="0" w:line="240" w:lineRule="auto"/>
        <w:ind w:left="709" w:right="-6"/>
        <w:jc w:val="center"/>
        <w:rPr>
          <w:rFonts w:ascii="Arial" w:hAnsi="Arial" w:cs="Arial"/>
          <w:b/>
          <w:sz w:val="10"/>
        </w:rPr>
      </w:pPr>
    </w:p>
    <w:p w14:paraId="4548B805" w14:textId="1BAC8650" w:rsidR="00A06082" w:rsidRDefault="004739CE" w:rsidP="007810E8">
      <w:pPr>
        <w:spacing w:after="0" w:line="240" w:lineRule="auto"/>
        <w:ind w:left="709" w:right="-6"/>
        <w:jc w:val="center"/>
        <w:rPr>
          <w:rFonts w:ascii="Arial" w:hAnsi="Arial" w:cs="Arial"/>
        </w:rPr>
      </w:pPr>
      <w:r w:rsidRPr="002D0799">
        <w:rPr>
          <w:rFonts w:ascii="Arial" w:hAnsi="Arial" w:cs="Arial"/>
          <w:b/>
        </w:rPr>
        <w:t>Imagen</w:t>
      </w:r>
      <w:r w:rsidR="007810E8">
        <w:rPr>
          <w:rFonts w:ascii="Arial" w:hAnsi="Arial" w:cs="Arial"/>
          <w:b/>
        </w:rPr>
        <w:t xml:space="preserve"> 01 y 02</w:t>
      </w:r>
      <w:r w:rsidRPr="002D0799">
        <w:rPr>
          <w:rFonts w:ascii="Arial" w:hAnsi="Arial" w:cs="Arial"/>
          <w:b/>
        </w:rPr>
        <w:t xml:space="preserve">: </w:t>
      </w:r>
      <w:r w:rsidR="00A06082">
        <w:rPr>
          <w:rFonts w:ascii="Arial" w:hAnsi="Arial" w:cs="Arial"/>
        </w:rPr>
        <w:t xml:space="preserve">Vista del </w:t>
      </w:r>
      <w:proofErr w:type="spellStart"/>
      <w:r w:rsidR="00A06082">
        <w:rPr>
          <w:rFonts w:ascii="Arial" w:hAnsi="Arial" w:cs="Arial"/>
        </w:rPr>
        <w:t>Autocad</w:t>
      </w:r>
      <w:proofErr w:type="spellEnd"/>
      <w:r w:rsidR="00A06082">
        <w:rPr>
          <w:rFonts w:ascii="Arial" w:hAnsi="Arial" w:cs="Arial"/>
        </w:rPr>
        <w:t xml:space="preserve"> </w:t>
      </w:r>
      <w:r w:rsidR="001D59D5">
        <w:rPr>
          <w:rFonts w:ascii="Arial" w:hAnsi="Arial" w:cs="Arial"/>
        </w:rPr>
        <w:t>de Drenaje Pluvial Proyectado</w:t>
      </w:r>
    </w:p>
    <w:p w14:paraId="76E437D8" w14:textId="77777777" w:rsidR="007810E8" w:rsidRDefault="007810E8" w:rsidP="007810E8">
      <w:pPr>
        <w:spacing w:after="0"/>
        <w:ind w:left="709" w:right="-6"/>
        <w:jc w:val="center"/>
        <w:rPr>
          <w:rFonts w:ascii="Arial" w:hAnsi="Arial" w:cs="Arial"/>
        </w:rPr>
      </w:pPr>
    </w:p>
    <w:p w14:paraId="6A808C51" w14:textId="02313C91" w:rsidR="0010618F" w:rsidRPr="0002181A" w:rsidRDefault="0010618F" w:rsidP="0010618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>
        <w:rPr>
          <w:rFonts w:ascii="Arial" w:eastAsiaTheme="minorHAnsi" w:hAnsi="Arial" w:cs="Arial"/>
          <w:b/>
          <w:u w:val="single"/>
          <w:lang w:eastAsia="es-PE"/>
        </w:rPr>
        <w:t>PLAN DE CONTINGENCIA</w:t>
      </w:r>
    </w:p>
    <w:p w14:paraId="6093E481" w14:textId="77777777" w:rsidR="0010618F" w:rsidRDefault="0010618F" w:rsidP="0010618F">
      <w:pPr>
        <w:pStyle w:val="Prrafodelista"/>
        <w:spacing w:after="0" w:line="240" w:lineRule="auto"/>
        <w:ind w:left="502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24B203FA" w14:textId="5E1C70EF" w:rsidR="0010618F" w:rsidRPr="007810E8" w:rsidRDefault="007810E8" w:rsidP="007810E8">
      <w:pPr>
        <w:pStyle w:val="Prrafodelista"/>
        <w:spacing w:after="0"/>
        <w:ind w:left="505"/>
        <w:jc w:val="both"/>
        <w:rPr>
          <w:rFonts w:ascii="Arial" w:eastAsiaTheme="minorHAnsi" w:hAnsi="Arial" w:cs="Arial"/>
          <w:lang w:eastAsia="es-PE"/>
        </w:rPr>
      </w:pPr>
      <w:r>
        <w:rPr>
          <w:rFonts w:ascii="Arial" w:eastAsiaTheme="minorHAnsi" w:hAnsi="Arial" w:cs="Arial"/>
          <w:lang w:eastAsia="es-PE"/>
        </w:rPr>
        <w:t xml:space="preserve">Se está implementar el plan de Contingencia durante la ejecución de la obra, en la cual se ha considerado la construcción de 02 ambientes sobre una losa de concreto, </w:t>
      </w:r>
      <w:bookmarkStart w:id="5" w:name="_Hlk18161734"/>
      <w:r>
        <w:rPr>
          <w:rFonts w:ascii="Arial" w:eastAsiaTheme="minorHAnsi" w:hAnsi="Arial" w:cs="Arial"/>
          <w:lang w:eastAsia="es-PE"/>
        </w:rPr>
        <w:t xml:space="preserve">la cual se encuentra cerca a la I.E. y para el mobiliario y equipamiento se usarán los existentes y se trasladarán a las aulas prefabricadas hasta el término del desarrollo del proyecto. </w:t>
      </w:r>
      <w:r w:rsidR="00CD59B8">
        <w:rPr>
          <w:rFonts w:ascii="Arial" w:eastAsiaTheme="minorHAnsi" w:hAnsi="Arial" w:cs="Arial"/>
          <w:lang w:eastAsia="es-PE"/>
        </w:rPr>
        <w:t>Para</w:t>
      </w:r>
      <w:r w:rsidR="0010618F" w:rsidRPr="007810E8">
        <w:rPr>
          <w:rFonts w:ascii="Arial" w:eastAsiaTheme="minorHAnsi" w:hAnsi="Arial" w:cs="Arial"/>
          <w:lang w:eastAsia="es-PE"/>
        </w:rPr>
        <w:t xml:space="preserve"> la implementación de la estrategia</w:t>
      </w:r>
      <w:r w:rsidR="00CD59B8">
        <w:rPr>
          <w:rFonts w:ascii="Arial" w:eastAsiaTheme="minorHAnsi" w:hAnsi="Arial" w:cs="Arial"/>
          <w:lang w:eastAsia="es-PE"/>
        </w:rPr>
        <w:t xml:space="preserve"> se</w:t>
      </w:r>
      <w:r w:rsidR="0010618F" w:rsidRPr="007810E8">
        <w:rPr>
          <w:rFonts w:ascii="Arial" w:eastAsiaTheme="minorHAnsi" w:hAnsi="Arial" w:cs="Arial"/>
          <w:lang w:eastAsia="es-PE"/>
        </w:rPr>
        <w:t xml:space="preserve"> requiere el financiamiento por parte de la Autoridad para la Reconstrucción con Cambios y si ha sido incorporado el monto en el expediente técnico.</w:t>
      </w:r>
    </w:p>
    <w:p w14:paraId="349B3905" w14:textId="77777777" w:rsidR="007810E8" w:rsidRPr="0002181A" w:rsidRDefault="007810E8" w:rsidP="0010618F">
      <w:pPr>
        <w:pStyle w:val="Prrafodelista"/>
        <w:spacing w:after="0"/>
        <w:ind w:left="505"/>
        <w:jc w:val="both"/>
        <w:rPr>
          <w:rFonts w:ascii="Arial" w:eastAsiaTheme="minorHAnsi" w:hAnsi="Arial" w:cs="Arial"/>
          <w:lang w:eastAsia="es-PE"/>
        </w:rPr>
      </w:pPr>
    </w:p>
    <w:p w14:paraId="76AEF671" w14:textId="3A7B219A" w:rsidR="00E8690D" w:rsidRDefault="00E8690D" w:rsidP="00CD59B8">
      <w:pPr>
        <w:pStyle w:val="Prrafodelista"/>
        <w:numPr>
          <w:ilvl w:val="0"/>
          <w:numId w:val="1"/>
        </w:numPr>
        <w:spacing w:after="0" w:line="240" w:lineRule="auto"/>
        <w:ind w:left="499" w:hanging="357"/>
        <w:contextualSpacing w:val="0"/>
        <w:jc w:val="both"/>
        <w:rPr>
          <w:rFonts w:ascii="Arial" w:eastAsiaTheme="minorHAnsi" w:hAnsi="Arial" w:cs="Arial"/>
          <w:b/>
          <w:u w:val="single"/>
          <w:lang w:eastAsia="es-PE"/>
        </w:rPr>
      </w:pPr>
      <w:r>
        <w:rPr>
          <w:rFonts w:ascii="Arial" w:eastAsiaTheme="minorHAnsi" w:hAnsi="Arial" w:cs="Arial"/>
          <w:b/>
          <w:u w:val="single"/>
          <w:lang w:eastAsia="es-PE"/>
        </w:rPr>
        <w:t>COMPONENTES DEL PROYECTO</w:t>
      </w:r>
    </w:p>
    <w:p w14:paraId="550DF30B" w14:textId="77777777" w:rsidR="00CD59B8" w:rsidRDefault="00CD59B8" w:rsidP="00CD59B8">
      <w:pPr>
        <w:spacing w:after="0" w:line="240" w:lineRule="auto"/>
        <w:ind w:firstLine="499"/>
        <w:jc w:val="both"/>
        <w:rPr>
          <w:rFonts w:ascii="Arial" w:eastAsiaTheme="minorHAnsi" w:hAnsi="Arial" w:cs="Arial"/>
          <w:lang w:eastAsia="es-PE"/>
        </w:rPr>
      </w:pPr>
    </w:p>
    <w:p w14:paraId="4AB8706F" w14:textId="0ED679DE" w:rsidR="00E8690D" w:rsidRPr="00764D4A" w:rsidRDefault="00E8690D" w:rsidP="00CD59B8">
      <w:pPr>
        <w:spacing w:after="0" w:line="240" w:lineRule="auto"/>
        <w:ind w:firstLine="499"/>
        <w:jc w:val="both"/>
        <w:rPr>
          <w:rFonts w:ascii="Arial" w:eastAsiaTheme="minorHAnsi" w:hAnsi="Arial" w:cs="Arial"/>
          <w:lang w:eastAsia="es-PE"/>
        </w:rPr>
      </w:pPr>
      <w:r w:rsidRPr="00764D4A">
        <w:rPr>
          <w:rFonts w:ascii="Arial" w:eastAsiaTheme="minorHAnsi" w:hAnsi="Arial" w:cs="Arial"/>
          <w:lang w:eastAsia="es-PE"/>
        </w:rPr>
        <w:t>Los componentes del proyecto son:</w:t>
      </w:r>
    </w:p>
    <w:p w14:paraId="20BE22CD" w14:textId="77777777" w:rsidR="00E8690D" w:rsidRDefault="00E8690D" w:rsidP="00E8690D">
      <w:pPr>
        <w:spacing w:after="0" w:line="240" w:lineRule="auto"/>
        <w:ind w:left="708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tbl>
      <w:tblPr>
        <w:tblStyle w:val="Tablaconcuadrcula"/>
        <w:tblW w:w="0" w:type="auto"/>
        <w:tblInd w:w="708" w:type="dxa"/>
        <w:tblLook w:val="04A0" w:firstRow="1" w:lastRow="0" w:firstColumn="1" w:lastColumn="0" w:noHBand="0" w:noVBand="1"/>
      </w:tblPr>
      <w:tblGrid>
        <w:gridCol w:w="3978"/>
        <w:gridCol w:w="3944"/>
      </w:tblGrid>
      <w:tr w:rsidR="00E8690D" w:rsidRPr="00764D4A" w14:paraId="4EBFBF13" w14:textId="77777777" w:rsidTr="00AC1C21">
        <w:tc>
          <w:tcPr>
            <w:tcW w:w="3978" w:type="dxa"/>
            <w:shd w:val="clear" w:color="auto" w:fill="C00000"/>
          </w:tcPr>
          <w:p w14:paraId="3949C919" w14:textId="77777777" w:rsidR="00E8690D" w:rsidRPr="00CD59B8" w:rsidRDefault="00E8690D" w:rsidP="00BA5BED">
            <w:pPr>
              <w:spacing w:after="0"/>
              <w:jc w:val="center"/>
              <w:rPr>
                <w:rFonts w:ascii="Arial Narrow" w:eastAsiaTheme="minorHAnsi" w:hAnsi="Arial Narrow" w:cs="Arial"/>
                <w:b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b/>
                <w:lang w:eastAsia="es-PE"/>
              </w:rPr>
              <w:t>COMPONENTES</w:t>
            </w:r>
          </w:p>
        </w:tc>
        <w:tc>
          <w:tcPr>
            <w:tcW w:w="3944" w:type="dxa"/>
            <w:shd w:val="clear" w:color="auto" w:fill="C00000"/>
          </w:tcPr>
          <w:p w14:paraId="5EB48784" w14:textId="77777777" w:rsidR="00E8690D" w:rsidRPr="00CD59B8" w:rsidRDefault="00E8690D" w:rsidP="00BA5BED">
            <w:pPr>
              <w:spacing w:after="0"/>
              <w:jc w:val="center"/>
              <w:rPr>
                <w:rFonts w:ascii="Arial Narrow" w:eastAsiaTheme="minorHAnsi" w:hAnsi="Arial Narrow" w:cs="Arial"/>
                <w:b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b/>
                <w:lang w:eastAsia="es-PE"/>
              </w:rPr>
              <w:t>INVERSIÓN</w:t>
            </w:r>
          </w:p>
        </w:tc>
      </w:tr>
      <w:tr w:rsidR="00E8690D" w:rsidRPr="005F7511" w14:paraId="32F7A50B" w14:textId="77777777" w:rsidTr="00AC1C21">
        <w:tc>
          <w:tcPr>
            <w:tcW w:w="3978" w:type="dxa"/>
          </w:tcPr>
          <w:p w14:paraId="2D1219DD" w14:textId="77777777" w:rsidR="00E8690D" w:rsidRPr="00CD59B8" w:rsidRDefault="00E8690D" w:rsidP="00BA5BED">
            <w:pPr>
              <w:spacing w:after="0"/>
              <w:jc w:val="both"/>
              <w:rPr>
                <w:rFonts w:ascii="Arial Narrow" w:eastAsiaTheme="minorHAnsi" w:hAnsi="Arial Narrow" w:cs="Arial"/>
                <w:sz w:val="24"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>Plan de contingencia</w:t>
            </w:r>
          </w:p>
        </w:tc>
        <w:tc>
          <w:tcPr>
            <w:tcW w:w="3944" w:type="dxa"/>
            <w:shd w:val="clear" w:color="auto" w:fill="auto"/>
          </w:tcPr>
          <w:p w14:paraId="2A770496" w14:textId="141B41FC" w:rsidR="00E8690D" w:rsidRPr="00CD59B8" w:rsidRDefault="00E8690D" w:rsidP="00293DA0">
            <w:pPr>
              <w:spacing w:after="0"/>
              <w:jc w:val="center"/>
              <w:rPr>
                <w:rFonts w:ascii="Arial Narrow" w:eastAsiaTheme="minorHAnsi" w:hAnsi="Arial Narrow" w:cs="Arial"/>
                <w:sz w:val="24"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 xml:space="preserve">S/. </w:t>
            </w:r>
            <w:r w:rsidR="00293DA0"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>23,015.35</w:t>
            </w:r>
          </w:p>
        </w:tc>
      </w:tr>
      <w:tr w:rsidR="00AC1C21" w:rsidRPr="005F7511" w14:paraId="722DFDC1" w14:textId="77777777" w:rsidTr="00AC1C21">
        <w:tc>
          <w:tcPr>
            <w:tcW w:w="3978" w:type="dxa"/>
          </w:tcPr>
          <w:p w14:paraId="61835376" w14:textId="77777777" w:rsidR="00AC1C21" w:rsidRPr="00CD59B8" w:rsidRDefault="00AC1C21" w:rsidP="00AC1C21">
            <w:pPr>
              <w:spacing w:after="0"/>
              <w:jc w:val="both"/>
              <w:rPr>
                <w:rFonts w:ascii="Arial Narrow" w:eastAsiaTheme="minorHAnsi" w:hAnsi="Arial Narrow" w:cs="Arial"/>
                <w:sz w:val="24"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>Obra</w:t>
            </w:r>
          </w:p>
        </w:tc>
        <w:tc>
          <w:tcPr>
            <w:tcW w:w="3944" w:type="dxa"/>
            <w:shd w:val="clear" w:color="auto" w:fill="auto"/>
          </w:tcPr>
          <w:p w14:paraId="0625C61D" w14:textId="4BA89340" w:rsidR="00AC1C21" w:rsidRPr="00CD59B8" w:rsidRDefault="00AC1C21" w:rsidP="00AC1C21">
            <w:pPr>
              <w:spacing w:after="0"/>
              <w:jc w:val="center"/>
              <w:rPr>
                <w:rFonts w:ascii="Arial Narrow" w:eastAsiaTheme="minorHAnsi" w:hAnsi="Arial Narrow" w:cs="Arial"/>
                <w:sz w:val="24"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>S/. 1,</w:t>
            </w:r>
            <w:r>
              <w:rPr>
                <w:rFonts w:ascii="Arial Narrow" w:eastAsiaTheme="minorHAnsi" w:hAnsi="Arial Narrow" w:cs="Arial"/>
                <w:sz w:val="24"/>
                <w:lang w:eastAsia="es-PE"/>
              </w:rPr>
              <w:t>322,566.77</w:t>
            </w:r>
          </w:p>
        </w:tc>
      </w:tr>
      <w:tr w:rsidR="00AC1C21" w:rsidRPr="005F7511" w14:paraId="55C61FCC" w14:textId="77777777" w:rsidTr="00AC1C21">
        <w:tc>
          <w:tcPr>
            <w:tcW w:w="3978" w:type="dxa"/>
          </w:tcPr>
          <w:p w14:paraId="696CD04B" w14:textId="77777777" w:rsidR="00AC1C21" w:rsidRPr="00CD59B8" w:rsidRDefault="00AC1C21" w:rsidP="00AC1C21">
            <w:pPr>
              <w:spacing w:after="0"/>
              <w:jc w:val="both"/>
              <w:rPr>
                <w:rFonts w:ascii="Arial Narrow" w:eastAsiaTheme="minorHAnsi" w:hAnsi="Arial Narrow" w:cs="Arial"/>
                <w:sz w:val="24"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>Mobiliario y equipamiento</w:t>
            </w:r>
          </w:p>
        </w:tc>
        <w:tc>
          <w:tcPr>
            <w:tcW w:w="3944" w:type="dxa"/>
            <w:shd w:val="clear" w:color="auto" w:fill="auto"/>
          </w:tcPr>
          <w:p w14:paraId="0E7FBEC4" w14:textId="4E8F6B28" w:rsidR="00AC1C21" w:rsidRPr="00CD59B8" w:rsidRDefault="00AC1C21" w:rsidP="00AC1C21">
            <w:pPr>
              <w:spacing w:after="0"/>
              <w:jc w:val="center"/>
              <w:rPr>
                <w:rFonts w:ascii="Arial Narrow" w:eastAsiaTheme="minorHAnsi" w:hAnsi="Arial Narrow" w:cs="Arial"/>
                <w:sz w:val="24"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>S/. 157,948.98</w:t>
            </w:r>
          </w:p>
        </w:tc>
      </w:tr>
      <w:tr w:rsidR="00AC1C21" w:rsidRPr="005F7511" w14:paraId="7F0F6A42" w14:textId="77777777" w:rsidTr="00AC1C21">
        <w:tc>
          <w:tcPr>
            <w:tcW w:w="3978" w:type="dxa"/>
          </w:tcPr>
          <w:p w14:paraId="2CBEB099" w14:textId="77777777" w:rsidR="00AC1C21" w:rsidRPr="00CD59B8" w:rsidRDefault="00AC1C21" w:rsidP="00AC1C21">
            <w:pPr>
              <w:spacing w:after="0"/>
              <w:jc w:val="both"/>
              <w:rPr>
                <w:rFonts w:ascii="Arial Narrow" w:eastAsiaTheme="minorHAnsi" w:hAnsi="Arial Narrow" w:cs="Arial"/>
                <w:sz w:val="24"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>Supervisión</w:t>
            </w:r>
          </w:p>
        </w:tc>
        <w:tc>
          <w:tcPr>
            <w:tcW w:w="3944" w:type="dxa"/>
            <w:shd w:val="clear" w:color="auto" w:fill="auto"/>
          </w:tcPr>
          <w:p w14:paraId="2A89AF1B" w14:textId="25D0C454" w:rsidR="00AC1C21" w:rsidRPr="00CD59B8" w:rsidRDefault="00AC1C21" w:rsidP="00AC1C21">
            <w:pPr>
              <w:spacing w:after="0"/>
              <w:jc w:val="center"/>
              <w:rPr>
                <w:rFonts w:ascii="Arial Narrow" w:eastAsiaTheme="minorHAnsi" w:hAnsi="Arial Narrow" w:cs="Arial"/>
                <w:sz w:val="24"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 xml:space="preserve">S/. </w:t>
            </w:r>
            <w:r>
              <w:rPr>
                <w:rFonts w:ascii="Arial Narrow" w:eastAsiaTheme="minorHAnsi" w:hAnsi="Arial Narrow" w:cs="Arial"/>
                <w:sz w:val="24"/>
                <w:lang w:eastAsia="es-PE"/>
              </w:rPr>
              <w:t>66,128.34</w:t>
            </w:r>
          </w:p>
        </w:tc>
      </w:tr>
      <w:tr w:rsidR="00AC1C21" w:rsidRPr="005F7511" w14:paraId="11B59B85" w14:textId="77777777" w:rsidTr="00AC1C21">
        <w:tc>
          <w:tcPr>
            <w:tcW w:w="3978" w:type="dxa"/>
          </w:tcPr>
          <w:p w14:paraId="6E13DFD3" w14:textId="45A8AFCE" w:rsidR="00AC1C21" w:rsidRPr="00CD59B8" w:rsidRDefault="00AC1C21" w:rsidP="00AC1C21">
            <w:pPr>
              <w:spacing w:after="0"/>
              <w:jc w:val="both"/>
              <w:rPr>
                <w:rFonts w:ascii="Arial Narrow" w:eastAsiaTheme="minorHAnsi" w:hAnsi="Arial Narrow" w:cs="Arial"/>
                <w:sz w:val="24"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>TOTAL</w:t>
            </w:r>
          </w:p>
        </w:tc>
        <w:tc>
          <w:tcPr>
            <w:tcW w:w="3944" w:type="dxa"/>
            <w:shd w:val="clear" w:color="auto" w:fill="auto"/>
          </w:tcPr>
          <w:p w14:paraId="0B7E920C" w14:textId="43FE321D" w:rsidR="00AC1C21" w:rsidRPr="00CD59B8" w:rsidRDefault="00AC1C21" w:rsidP="00AC1C21">
            <w:pPr>
              <w:spacing w:after="0"/>
              <w:jc w:val="center"/>
              <w:rPr>
                <w:rFonts w:ascii="Arial Narrow" w:eastAsiaTheme="minorHAnsi" w:hAnsi="Arial Narrow" w:cs="Arial"/>
                <w:sz w:val="24"/>
                <w:lang w:eastAsia="es-PE"/>
              </w:rPr>
            </w:pPr>
            <w:r w:rsidRPr="00CD59B8">
              <w:rPr>
                <w:rFonts w:ascii="Arial Narrow" w:eastAsiaTheme="minorHAnsi" w:hAnsi="Arial Narrow" w:cs="Arial"/>
                <w:sz w:val="24"/>
                <w:lang w:eastAsia="es-PE"/>
              </w:rPr>
              <w:t>S/. 1,</w:t>
            </w:r>
            <w:r>
              <w:rPr>
                <w:rFonts w:ascii="Arial Narrow" w:eastAsiaTheme="minorHAnsi" w:hAnsi="Arial Narrow" w:cs="Arial"/>
                <w:sz w:val="24"/>
                <w:lang w:eastAsia="es-PE"/>
              </w:rPr>
              <w:t>569,659.44</w:t>
            </w:r>
          </w:p>
        </w:tc>
      </w:tr>
    </w:tbl>
    <w:p w14:paraId="6D5C4CF7" w14:textId="3BEB9192" w:rsidR="00DC3F76" w:rsidRPr="005F7511" w:rsidRDefault="00DC3F76" w:rsidP="00DC3F7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Theme="minorHAnsi" w:hAnsi="Arial" w:cs="Arial"/>
          <w:b/>
          <w:u w:val="single"/>
          <w:lang w:eastAsia="es-PE"/>
        </w:rPr>
      </w:pPr>
      <w:bookmarkStart w:id="6" w:name="_Hlk20305296"/>
      <w:r w:rsidRPr="005F7511">
        <w:rPr>
          <w:rFonts w:ascii="Arial" w:eastAsiaTheme="minorHAnsi" w:hAnsi="Arial" w:cs="Arial"/>
          <w:b/>
          <w:u w:val="single"/>
          <w:lang w:eastAsia="es-PE"/>
        </w:rPr>
        <w:lastRenderedPageBreak/>
        <w:t>PLAZO DE EJECUCION</w:t>
      </w:r>
    </w:p>
    <w:p w14:paraId="09019AEB" w14:textId="77777777" w:rsidR="00DC3F76" w:rsidRPr="00F26F45" w:rsidRDefault="00DC3F76" w:rsidP="00DC3F76">
      <w:pPr>
        <w:pStyle w:val="Prrafodelista"/>
        <w:spacing w:after="0" w:line="240" w:lineRule="auto"/>
        <w:ind w:left="502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1DA0CE2A" w14:textId="57AE3AED" w:rsidR="00DC3F76" w:rsidRPr="00F26F45" w:rsidRDefault="00DC3F76" w:rsidP="00DC3F76">
      <w:pPr>
        <w:pStyle w:val="Prrafodelista"/>
        <w:spacing w:after="0" w:line="240" w:lineRule="auto"/>
        <w:ind w:left="502"/>
        <w:jc w:val="both"/>
        <w:rPr>
          <w:rFonts w:ascii="Arial" w:eastAsiaTheme="minorHAnsi" w:hAnsi="Arial" w:cs="Arial"/>
          <w:lang w:eastAsia="es-PE"/>
        </w:rPr>
      </w:pPr>
      <w:r w:rsidRPr="00F26F45">
        <w:rPr>
          <w:rFonts w:ascii="Arial" w:eastAsiaTheme="minorHAnsi" w:hAnsi="Arial" w:cs="Arial"/>
          <w:lang w:eastAsia="es-PE"/>
        </w:rPr>
        <w:t xml:space="preserve">El plazo de ejecución para la implementación de las metas del proyecto, incluido el tiempo de ejecución del plan de contingencia es de </w:t>
      </w:r>
      <w:r w:rsidR="00BA5BED">
        <w:rPr>
          <w:rFonts w:ascii="Arial" w:eastAsiaTheme="minorHAnsi" w:hAnsi="Arial" w:cs="Arial"/>
          <w:lang w:eastAsia="es-PE"/>
        </w:rPr>
        <w:t>4</w:t>
      </w:r>
      <w:r w:rsidRPr="00F26F45">
        <w:rPr>
          <w:rFonts w:ascii="Arial" w:eastAsiaTheme="minorHAnsi" w:hAnsi="Arial" w:cs="Arial"/>
          <w:lang w:eastAsia="es-PE"/>
        </w:rPr>
        <w:t xml:space="preserve"> meses.</w:t>
      </w:r>
    </w:p>
    <w:p w14:paraId="31DDD086" w14:textId="77777777" w:rsidR="00DC3F76" w:rsidRPr="00403FC2" w:rsidRDefault="00DC3F76" w:rsidP="00DC3F76">
      <w:pPr>
        <w:pStyle w:val="Prrafodelista"/>
        <w:spacing w:after="0" w:line="240" w:lineRule="auto"/>
        <w:ind w:left="502"/>
        <w:jc w:val="both"/>
        <w:rPr>
          <w:rFonts w:ascii="Arial" w:eastAsiaTheme="minorHAnsi" w:hAnsi="Arial" w:cs="Arial"/>
          <w:color w:val="0070C0"/>
          <w:lang w:eastAsia="es-PE"/>
        </w:rPr>
      </w:pPr>
    </w:p>
    <w:p w14:paraId="7A8094B0" w14:textId="77777777" w:rsidR="00F26F45" w:rsidRPr="00014827" w:rsidRDefault="00F26F45" w:rsidP="00F26F4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Theme="minorHAnsi" w:hAnsi="Arial" w:cs="Arial"/>
          <w:b/>
          <w:u w:val="single"/>
          <w:lang w:eastAsia="es-PE"/>
        </w:rPr>
      </w:pPr>
      <w:r w:rsidRPr="00014827">
        <w:rPr>
          <w:rFonts w:ascii="Arial" w:eastAsiaTheme="minorHAnsi" w:hAnsi="Arial" w:cs="Arial"/>
          <w:b/>
          <w:u w:val="single"/>
          <w:lang w:eastAsia="es-PE"/>
        </w:rPr>
        <w:t xml:space="preserve">CRONOGRAMA VALORIZADO MENSUAL </w:t>
      </w:r>
    </w:p>
    <w:p w14:paraId="31D52BC9" w14:textId="77777777" w:rsidR="00F26F45" w:rsidRDefault="00F26F45" w:rsidP="00F26F45">
      <w:pPr>
        <w:pStyle w:val="Prrafodelista"/>
        <w:spacing w:after="0" w:line="240" w:lineRule="auto"/>
        <w:ind w:left="502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tbl>
      <w:tblPr>
        <w:tblW w:w="9897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1376"/>
        <w:gridCol w:w="1035"/>
        <w:gridCol w:w="992"/>
        <w:gridCol w:w="992"/>
        <w:gridCol w:w="1077"/>
        <w:gridCol w:w="1165"/>
      </w:tblGrid>
      <w:tr w:rsidR="00F26F45" w:rsidRPr="00CD59B8" w14:paraId="1A133A08" w14:textId="77777777" w:rsidTr="00AC1C21">
        <w:trPr>
          <w:trHeight w:val="221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91DB" w14:textId="77777777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</w:pPr>
            <w:proofErr w:type="gramStart"/>
            <w:r w:rsidRPr="00CD59B8"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  <w:t>NOMBRE  DEL</w:t>
            </w:r>
            <w:proofErr w:type="gramEnd"/>
            <w:r w:rsidRPr="00CD59B8"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  <w:t xml:space="preserve"> PROYECTO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6EE1" w14:textId="77777777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  <w:t>COMPONENTE</w:t>
            </w:r>
          </w:p>
        </w:tc>
        <w:tc>
          <w:tcPr>
            <w:tcW w:w="5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6C01" w14:textId="5E8AEDCF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Cs w:val="16"/>
                <w:lang w:eastAsia="es-PE"/>
              </w:rPr>
              <w:t>CRONOGRAMA VALORIZADO MENSUAL</w:t>
            </w:r>
          </w:p>
        </w:tc>
      </w:tr>
      <w:tr w:rsidR="00F26F45" w:rsidRPr="00CD59B8" w14:paraId="0D1E505D" w14:textId="77777777" w:rsidTr="00AC1C21">
        <w:trPr>
          <w:trHeight w:val="331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0C4F" w14:textId="77777777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36DF" w14:textId="77777777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F2BD" w14:textId="12D1F412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>MES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FB86" w14:textId="1B8D1029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>MES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2CBC" w14:textId="0DB1C286" w:rsidR="00F26F45" w:rsidRPr="00CD59B8" w:rsidRDefault="00D17447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>MES 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CEBD" w14:textId="6F34E235" w:rsidR="00D17447" w:rsidRPr="00CD59B8" w:rsidRDefault="00D17447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>MES 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E31A" w14:textId="2FFDC990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 xml:space="preserve">TOTAL          </w:t>
            </w:r>
            <w:r w:rsidR="00BA5BED" w:rsidRPr="00CD59B8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 xml:space="preserve">                              </w:t>
            </w:r>
            <w:r w:rsidRPr="00CD59B8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>S/</w:t>
            </w:r>
          </w:p>
        </w:tc>
      </w:tr>
      <w:tr w:rsidR="004D25E9" w:rsidRPr="00CD59B8" w14:paraId="0081E1FC" w14:textId="77777777" w:rsidTr="00AC1C21">
        <w:trPr>
          <w:trHeight w:val="431"/>
        </w:trPr>
        <w:tc>
          <w:tcPr>
            <w:tcW w:w="3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B32F" w14:textId="062892B2" w:rsidR="004D25E9" w:rsidRPr="00CD59B8" w:rsidRDefault="00BF2A6A" w:rsidP="004D25E9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</w:pPr>
            <w:r w:rsidRPr="00BF2A6A"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  <w:t>“RECUPERACIÓN DEL LOCAL ESCOLAR I.E. N° 1762 – SAGRADO CORAZÓN DE JESÚS CON CÓDIGO LOCAL 253846 DEL DISTRITO DE LA ESPERANZA – TRUJILLO – LA LIBERTAD”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0324" w14:textId="77777777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  <w:t>OBRA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5996" w14:textId="1620DC10" w:rsidR="004D25E9" w:rsidRPr="0054297E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176,187.32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AC3B5" w14:textId="28DEB2EE" w:rsidR="004D25E9" w:rsidRPr="0054297E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323,804.43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2C608" w14:textId="373D246E" w:rsidR="004D25E9" w:rsidRPr="0054297E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602,662.18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3DB20" w14:textId="771E69ED" w:rsidR="004D25E9" w:rsidRPr="0054297E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219,912.84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39A3" w14:textId="61195435" w:rsidR="004D25E9" w:rsidRPr="00AC1C21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</w:pPr>
            <w:r w:rsidRPr="0054297E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>1,322,566.77</w:t>
            </w:r>
          </w:p>
        </w:tc>
      </w:tr>
      <w:tr w:rsidR="004D25E9" w:rsidRPr="00CD59B8" w14:paraId="4C02FDD3" w14:textId="77777777" w:rsidTr="00473B9D">
        <w:trPr>
          <w:trHeight w:val="486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723C4" w14:textId="77777777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D7EB" w14:textId="77777777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  <w:t>SUPERVISIÓN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F1CD0" w14:textId="3B1FFE65" w:rsidR="004D25E9" w:rsidRPr="0054297E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585180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8,809.37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2FDE" w14:textId="27C2B3CE" w:rsidR="004D25E9" w:rsidRPr="0054297E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585180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16,190.22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620C7" w14:textId="77EB7DB6" w:rsidR="004D25E9" w:rsidRPr="0054297E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585180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30,133.11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456EC" w14:textId="35E2D5DA" w:rsidR="004D25E9" w:rsidRPr="0054297E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585180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10,995.64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77366" w14:textId="27A66F5A" w:rsidR="004D25E9" w:rsidRPr="00AC1C21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</w:pPr>
            <w:r w:rsidRPr="00585180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>66,128.34</w:t>
            </w:r>
          </w:p>
        </w:tc>
      </w:tr>
      <w:tr w:rsidR="004D25E9" w:rsidRPr="00CD59B8" w14:paraId="5F0528FE" w14:textId="77777777" w:rsidTr="00AC1C21">
        <w:trPr>
          <w:trHeight w:val="508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0658A" w14:textId="77777777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2976" w14:textId="77777777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  <w:t>MOBILIARIO Y EQUIPAMIENTO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74E5" w14:textId="3FFFA2DE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--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7E02" w14:textId="2ADE4E02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--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B06A4" w14:textId="593C200D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--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A9B58" w14:textId="09C91095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157,948.98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49AB" w14:textId="2DA10F41" w:rsidR="004D25E9" w:rsidRPr="00AC1C21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>157,948.98</w:t>
            </w:r>
          </w:p>
        </w:tc>
      </w:tr>
      <w:tr w:rsidR="004D25E9" w:rsidRPr="00CD59B8" w14:paraId="3F9AA8D2" w14:textId="77777777" w:rsidTr="00AC1C21">
        <w:trPr>
          <w:trHeight w:val="508"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2616" w14:textId="77777777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F436" w14:textId="733D4441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  <w:t>CONTINGENCIA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F6368" w14:textId="0DF9F5B8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23,015.35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55191" w14:textId="62546EB9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--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6F7C6" w14:textId="1E0C75C5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--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C4770" w14:textId="5542EFCD" w:rsidR="004D25E9" w:rsidRPr="00CD59B8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sz w:val="18"/>
                <w:szCs w:val="16"/>
                <w:lang w:eastAsia="es-PE"/>
              </w:rPr>
              <w:t>--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6BBB" w14:textId="38FFD8EB" w:rsidR="004D25E9" w:rsidRPr="00AC1C21" w:rsidRDefault="004D25E9" w:rsidP="004D25E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eastAsia="es-PE"/>
              </w:rPr>
              <w:t>23,015.35</w:t>
            </w:r>
          </w:p>
        </w:tc>
      </w:tr>
      <w:tr w:rsidR="00F26F45" w:rsidRPr="00CD59B8" w14:paraId="69854542" w14:textId="77777777" w:rsidTr="00AC1C21">
        <w:trPr>
          <w:trHeight w:val="33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28C7C" w14:textId="77777777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es-PE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466AF" w14:textId="77777777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es-PE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42827" w14:textId="77777777" w:rsidR="00F26F45" w:rsidRPr="00CD59B8" w:rsidRDefault="00F26F45" w:rsidP="00BA5BE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</w:pPr>
            <w:r w:rsidRPr="00CD59B8"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  <w:t>MONTO  A FINANCIAR 2019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658B" w14:textId="7C095B80" w:rsidR="00F26F45" w:rsidRPr="00AC1C21" w:rsidRDefault="00B5126E" w:rsidP="004A30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</w:pPr>
            <w:r w:rsidRPr="00AC1C21"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  <w:t>1,</w:t>
            </w:r>
            <w:r w:rsidR="004A3054" w:rsidRPr="00AC1C21"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  <w:t>56</w:t>
            </w:r>
            <w:r w:rsidR="00AC1C21" w:rsidRPr="00AC1C21">
              <w:rPr>
                <w:rFonts w:ascii="Arial Narrow" w:eastAsia="Times New Roman" w:hAnsi="Arial Narrow" w:cs="Arial"/>
                <w:b/>
                <w:bCs/>
                <w:sz w:val="20"/>
                <w:szCs w:val="16"/>
                <w:lang w:eastAsia="es-PE"/>
              </w:rPr>
              <w:t>9,659.44</w:t>
            </w:r>
          </w:p>
        </w:tc>
      </w:tr>
    </w:tbl>
    <w:p w14:paraId="38BEE4EC" w14:textId="77777777" w:rsidR="00F26F45" w:rsidRDefault="00F26F45" w:rsidP="00F26F45">
      <w:pPr>
        <w:pStyle w:val="Prrafodelista"/>
        <w:spacing w:after="0" w:line="240" w:lineRule="auto"/>
        <w:ind w:left="502"/>
        <w:jc w:val="both"/>
        <w:rPr>
          <w:rFonts w:ascii="Arial" w:eastAsiaTheme="minorHAnsi" w:hAnsi="Arial" w:cs="Arial"/>
          <w:b/>
          <w:u w:val="single"/>
          <w:lang w:eastAsia="es-PE"/>
        </w:rPr>
      </w:pPr>
    </w:p>
    <w:p w14:paraId="62704908" w14:textId="6A879D21" w:rsidR="00CF02A8" w:rsidRPr="002355B0" w:rsidRDefault="00CF02A8" w:rsidP="00DC3F7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Theme="minorHAnsi" w:hAnsi="Arial" w:cs="Arial"/>
          <w:b/>
          <w:u w:val="single"/>
          <w:lang w:eastAsia="es-PE"/>
        </w:rPr>
      </w:pPr>
      <w:r w:rsidRPr="002355B0">
        <w:rPr>
          <w:rFonts w:ascii="Arial" w:eastAsiaTheme="minorHAnsi" w:hAnsi="Arial" w:cs="Arial"/>
          <w:b/>
          <w:u w:val="single"/>
          <w:lang w:eastAsia="es-PE"/>
        </w:rPr>
        <w:t>CONCLUSIONES Y RECOMENDACIONES DE LA PROPUESTA TECNICA</w:t>
      </w:r>
    </w:p>
    <w:p w14:paraId="490A1FAF" w14:textId="77777777" w:rsidR="003D69BB" w:rsidRDefault="003D69BB" w:rsidP="001A42D2">
      <w:pPr>
        <w:tabs>
          <w:tab w:val="num" w:pos="1080"/>
        </w:tabs>
        <w:spacing w:after="0"/>
        <w:ind w:left="709"/>
        <w:jc w:val="both"/>
        <w:rPr>
          <w:rFonts w:ascii="Arial" w:hAnsi="Arial" w:cs="Arial"/>
        </w:rPr>
      </w:pPr>
    </w:p>
    <w:p w14:paraId="38B46342" w14:textId="7D1B86A5" w:rsidR="00F26F45" w:rsidRDefault="00CF02A8" w:rsidP="001A42D2">
      <w:pPr>
        <w:tabs>
          <w:tab w:val="num" w:pos="1080"/>
        </w:tabs>
        <w:spacing w:after="0"/>
        <w:ind w:left="709"/>
        <w:jc w:val="both"/>
        <w:rPr>
          <w:rFonts w:ascii="Arial" w:hAnsi="Arial" w:cs="Arial"/>
        </w:rPr>
      </w:pPr>
      <w:r w:rsidRPr="000F06FD">
        <w:rPr>
          <w:rFonts w:ascii="Arial" w:hAnsi="Arial" w:cs="Arial"/>
        </w:rPr>
        <w:t xml:space="preserve">El proyecto es de gran importancia para el desarrollo del distrito ya que con la </w:t>
      </w:r>
      <w:r w:rsidR="009C0715">
        <w:rPr>
          <w:rFonts w:ascii="Arial" w:hAnsi="Arial" w:cs="Arial"/>
        </w:rPr>
        <w:t>re</w:t>
      </w:r>
      <w:r w:rsidR="00BA5BED">
        <w:rPr>
          <w:rFonts w:ascii="Arial" w:hAnsi="Arial" w:cs="Arial"/>
        </w:rPr>
        <w:t>construcción</w:t>
      </w:r>
      <w:r w:rsidRPr="000F06FD">
        <w:rPr>
          <w:rFonts w:ascii="Arial" w:hAnsi="Arial" w:cs="Arial"/>
        </w:rPr>
        <w:t xml:space="preserve"> de la Infraestructura Educativa, se logrará mejorar la prestación del servicio en la </w:t>
      </w:r>
      <w:r w:rsidR="009C0715" w:rsidRPr="009C0715">
        <w:rPr>
          <w:rFonts w:ascii="Arial" w:hAnsi="Arial" w:cs="Arial"/>
        </w:rPr>
        <w:t xml:space="preserve">I.E. </w:t>
      </w:r>
      <w:r w:rsidR="00F26F45" w:rsidRPr="00F26F45">
        <w:rPr>
          <w:rFonts w:ascii="Arial" w:hAnsi="Arial" w:cs="Arial"/>
        </w:rPr>
        <w:t xml:space="preserve">N° </w:t>
      </w:r>
      <w:r w:rsidR="00BA5BED">
        <w:rPr>
          <w:rFonts w:ascii="Arial" w:hAnsi="Arial" w:cs="Arial"/>
        </w:rPr>
        <w:t>1762 – SAGRADO CORAZÓN DE JESÚS</w:t>
      </w:r>
      <w:r w:rsidR="00F26F45" w:rsidRPr="00F26F45">
        <w:rPr>
          <w:rFonts w:ascii="Arial" w:hAnsi="Arial" w:cs="Arial"/>
        </w:rPr>
        <w:t xml:space="preserve">, UBICADO EN </w:t>
      </w:r>
      <w:r w:rsidR="00BA5BED">
        <w:rPr>
          <w:rFonts w:ascii="Arial" w:hAnsi="Arial" w:cs="Arial"/>
        </w:rPr>
        <w:t>EL DISTRITO DE LA ESPERANZA</w:t>
      </w:r>
      <w:r w:rsidR="00F26F45" w:rsidRPr="00F26F45">
        <w:rPr>
          <w:rFonts w:ascii="Arial" w:hAnsi="Arial" w:cs="Arial"/>
        </w:rPr>
        <w:t xml:space="preserve">, TRUJILLO, LA </w:t>
      </w:r>
      <w:proofErr w:type="gramStart"/>
      <w:r w:rsidR="00F26F45" w:rsidRPr="00F26F45">
        <w:rPr>
          <w:rFonts w:ascii="Arial" w:hAnsi="Arial" w:cs="Arial"/>
        </w:rPr>
        <w:t>LIBERTAD</w:t>
      </w:r>
      <w:r w:rsidR="00F26F45" w:rsidRPr="009C0715">
        <w:rPr>
          <w:rFonts w:ascii="Arial" w:hAnsi="Arial" w:cs="Arial"/>
        </w:rPr>
        <w:t xml:space="preserve"> </w:t>
      </w:r>
      <w:r w:rsidR="006A2951">
        <w:rPr>
          <w:rFonts w:ascii="Arial" w:hAnsi="Arial" w:cs="Arial"/>
        </w:rPr>
        <w:t>.</w:t>
      </w:r>
      <w:proofErr w:type="gramEnd"/>
    </w:p>
    <w:p w14:paraId="303C31D8" w14:textId="77777777" w:rsidR="001A42D2" w:rsidRPr="000F06FD" w:rsidRDefault="001A42D2" w:rsidP="001A42D2">
      <w:pPr>
        <w:tabs>
          <w:tab w:val="num" w:pos="1080"/>
        </w:tabs>
        <w:spacing w:after="0"/>
        <w:ind w:left="709"/>
        <w:jc w:val="both"/>
        <w:rPr>
          <w:rFonts w:ascii="Arial" w:hAnsi="Arial" w:cs="Arial"/>
        </w:rPr>
      </w:pPr>
      <w:bookmarkStart w:id="7" w:name="_GoBack"/>
      <w:bookmarkEnd w:id="7"/>
    </w:p>
    <w:p w14:paraId="1E23C102" w14:textId="77777777" w:rsidR="008C53B1" w:rsidRDefault="003D69BB" w:rsidP="00F26F45">
      <w:pPr>
        <w:tabs>
          <w:tab w:val="num" w:pos="1080"/>
        </w:tabs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0F06FD">
        <w:rPr>
          <w:rFonts w:ascii="Arial" w:hAnsi="Arial" w:cs="Arial"/>
        </w:rPr>
        <w:t xml:space="preserve">as edificaciones de la </w:t>
      </w:r>
      <w:r w:rsidR="006A2951" w:rsidRPr="009C0715">
        <w:rPr>
          <w:rFonts w:ascii="Arial" w:hAnsi="Arial" w:cs="Arial"/>
        </w:rPr>
        <w:t xml:space="preserve">I.E. </w:t>
      </w:r>
      <w:r w:rsidR="006A2951" w:rsidRPr="00F26F45">
        <w:rPr>
          <w:rFonts w:ascii="Arial" w:hAnsi="Arial" w:cs="Arial"/>
        </w:rPr>
        <w:t xml:space="preserve">N° </w:t>
      </w:r>
      <w:r w:rsidR="006A2951">
        <w:rPr>
          <w:rFonts w:ascii="Arial" w:hAnsi="Arial" w:cs="Arial"/>
        </w:rPr>
        <w:t>1762 – SAGRADO CORAZÓN DE JESÚS</w:t>
      </w:r>
      <w:r w:rsidR="006A2951" w:rsidRPr="00F26F45">
        <w:rPr>
          <w:rFonts w:ascii="Arial" w:hAnsi="Arial" w:cs="Arial"/>
        </w:rPr>
        <w:t xml:space="preserve">, UBICADO EN </w:t>
      </w:r>
      <w:r w:rsidR="006A2951">
        <w:rPr>
          <w:rFonts w:ascii="Arial" w:hAnsi="Arial" w:cs="Arial"/>
        </w:rPr>
        <w:t>EL DISTRITO DE LA ESPERANZA</w:t>
      </w:r>
      <w:r w:rsidR="006A2951" w:rsidRPr="00F26F45">
        <w:rPr>
          <w:rFonts w:ascii="Arial" w:hAnsi="Arial" w:cs="Arial"/>
        </w:rPr>
        <w:t>, TRUJILLO, LA LIBERTAD</w:t>
      </w:r>
      <w:r>
        <w:rPr>
          <w:rFonts w:ascii="Arial" w:hAnsi="Arial" w:cs="Arial"/>
        </w:rPr>
        <w:t xml:space="preserve">, </w:t>
      </w:r>
      <w:r w:rsidRPr="000F06FD">
        <w:rPr>
          <w:rFonts w:ascii="Arial" w:hAnsi="Arial" w:cs="Arial"/>
        </w:rPr>
        <w:t xml:space="preserve">han </w:t>
      </w:r>
      <w:bookmarkEnd w:id="5"/>
      <w:r w:rsidRPr="000F06FD">
        <w:rPr>
          <w:rFonts w:ascii="Arial" w:hAnsi="Arial" w:cs="Arial"/>
        </w:rPr>
        <w:t>sido afectadas por el Fenómeno del Niño Cos</w:t>
      </w:r>
    </w:p>
    <w:p w14:paraId="77E38A8C" w14:textId="5F822073" w:rsidR="003D69BB" w:rsidRDefault="003D69BB" w:rsidP="00F26F45">
      <w:pPr>
        <w:tabs>
          <w:tab w:val="num" w:pos="1080"/>
        </w:tabs>
        <w:spacing w:after="0"/>
        <w:ind w:left="709"/>
        <w:jc w:val="both"/>
        <w:rPr>
          <w:rFonts w:ascii="Arial" w:hAnsi="Arial" w:cs="Arial"/>
        </w:rPr>
      </w:pPr>
      <w:r w:rsidRPr="000F06FD">
        <w:rPr>
          <w:rFonts w:ascii="Arial" w:hAnsi="Arial" w:cs="Arial"/>
        </w:rPr>
        <w:t xml:space="preserve">tero 2017 a causa de las lluvias intensas; </w:t>
      </w:r>
      <w:r>
        <w:rPr>
          <w:rFonts w:ascii="Arial" w:hAnsi="Arial" w:cs="Arial"/>
        </w:rPr>
        <w:t xml:space="preserve">y debido a </w:t>
      </w:r>
      <w:r w:rsidRPr="000F06FD">
        <w:rPr>
          <w:rFonts w:ascii="Arial" w:hAnsi="Arial" w:cs="Arial"/>
        </w:rPr>
        <w:t>la inexistencia de</w:t>
      </w:r>
      <w:r>
        <w:rPr>
          <w:rFonts w:ascii="Arial" w:hAnsi="Arial" w:cs="Arial"/>
        </w:rPr>
        <w:t xml:space="preserve"> un</w:t>
      </w:r>
      <w:r w:rsidRPr="000F06FD">
        <w:rPr>
          <w:rFonts w:ascii="Arial" w:hAnsi="Arial" w:cs="Arial"/>
        </w:rPr>
        <w:t xml:space="preserve"> sistema de drenaje pluvial en las edificaciones existentes que </w:t>
      </w:r>
      <w:r>
        <w:rPr>
          <w:rFonts w:ascii="Arial" w:hAnsi="Arial" w:cs="Arial"/>
        </w:rPr>
        <w:t>permita la evacuación del agua.</w:t>
      </w:r>
    </w:p>
    <w:p w14:paraId="0F2B9A8A" w14:textId="77777777" w:rsidR="001A42D2" w:rsidRPr="000F06FD" w:rsidRDefault="001A42D2" w:rsidP="001A42D2">
      <w:pPr>
        <w:tabs>
          <w:tab w:val="num" w:pos="1080"/>
        </w:tabs>
        <w:spacing w:after="0"/>
        <w:ind w:left="709"/>
        <w:jc w:val="both"/>
        <w:rPr>
          <w:rFonts w:ascii="Arial" w:hAnsi="Arial" w:cs="Arial"/>
        </w:rPr>
      </w:pPr>
    </w:p>
    <w:p w14:paraId="1E1C8733" w14:textId="16D451E3" w:rsidR="003D69BB" w:rsidRDefault="003D69BB" w:rsidP="001A42D2">
      <w:pPr>
        <w:spacing w:after="0"/>
        <w:ind w:left="709"/>
        <w:jc w:val="both"/>
        <w:rPr>
          <w:rFonts w:ascii="Arial" w:hAnsi="Arial" w:cs="Arial"/>
        </w:rPr>
      </w:pPr>
      <w:r w:rsidRPr="00445DA3">
        <w:rPr>
          <w:rFonts w:ascii="Arial" w:hAnsi="Arial" w:cs="Arial"/>
        </w:rPr>
        <w:t xml:space="preserve">La propuesta de intervención considera demolición </w:t>
      </w:r>
      <w:r>
        <w:rPr>
          <w:rFonts w:ascii="Arial" w:hAnsi="Arial" w:cs="Arial"/>
        </w:rPr>
        <w:t>integral,</w:t>
      </w:r>
      <w:r w:rsidRPr="00445DA3">
        <w:rPr>
          <w:rFonts w:ascii="Arial" w:hAnsi="Arial" w:cs="Arial"/>
        </w:rPr>
        <w:t xml:space="preserve"> de acuerdo a la </w:t>
      </w:r>
      <w:r>
        <w:rPr>
          <w:rFonts w:ascii="Arial" w:hAnsi="Arial" w:cs="Arial"/>
        </w:rPr>
        <w:t>sustentado en el Informe Técnico, al Informe de Diagnostico Estructural y a la Declaración Jurada de Autoconstrucción del director de la IE.</w:t>
      </w:r>
    </w:p>
    <w:p w14:paraId="6A563C51" w14:textId="77777777" w:rsidR="001A42D2" w:rsidRDefault="001A42D2" w:rsidP="001A42D2">
      <w:pPr>
        <w:spacing w:after="0"/>
        <w:ind w:left="709"/>
        <w:jc w:val="both"/>
        <w:rPr>
          <w:rFonts w:ascii="Arial" w:hAnsi="Arial" w:cs="Arial"/>
        </w:rPr>
      </w:pPr>
    </w:p>
    <w:p w14:paraId="05A59A23" w14:textId="36ED449C" w:rsidR="006F4EE2" w:rsidRDefault="00CF02A8" w:rsidP="006F4EE2">
      <w:pPr>
        <w:tabs>
          <w:tab w:val="num" w:pos="1080"/>
        </w:tabs>
        <w:spacing w:after="0"/>
        <w:ind w:left="709"/>
        <w:jc w:val="both"/>
        <w:rPr>
          <w:rFonts w:ascii="Arial" w:hAnsi="Arial" w:cs="Arial"/>
        </w:rPr>
      </w:pPr>
      <w:r w:rsidRPr="000F06FD">
        <w:rPr>
          <w:rFonts w:ascii="Arial" w:hAnsi="Arial" w:cs="Arial"/>
        </w:rPr>
        <w:t>En el marco de lo señalado por la Resolución Ministerial N° 499-2018-MINEDU que establece las “Disposiciones Sectoriales para las Intervenciones de Reconstrucción con Fines de Recuperación y Rehabilitación mediante Inversiones del Sector Educación Comprendidas en el Plan Integral de Reconstrucción con Cambios”,</w:t>
      </w:r>
      <w:r w:rsidR="003D69BB">
        <w:rPr>
          <w:rFonts w:ascii="Arial" w:hAnsi="Arial" w:cs="Arial"/>
        </w:rPr>
        <w:t xml:space="preserve"> a la Institución Educativa le corresponde implementar </w:t>
      </w:r>
      <w:r w:rsidRPr="000F06FD">
        <w:rPr>
          <w:rFonts w:ascii="Arial" w:hAnsi="Arial" w:cs="Arial"/>
        </w:rPr>
        <w:t>Intervenciones de Reconstrucción mediante Inversiones (IRI) con fines de Re</w:t>
      </w:r>
      <w:r w:rsidR="003D69BB">
        <w:rPr>
          <w:rFonts w:ascii="Arial" w:hAnsi="Arial" w:cs="Arial"/>
        </w:rPr>
        <w:t>cuperación</w:t>
      </w:r>
      <w:r w:rsidR="002355B0">
        <w:rPr>
          <w:rFonts w:ascii="Arial" w:hAnsi="Arial" w:cs="Arial"/>
        </w:rPr>
        <w:t>,</w:t>
      </w:r>
      <w:r w:rsidR="003D69BB">
        <w:rPr>
          <w:rFonts w:ascii="Arial" w:hAnsi="Arial" w:cs="Arial"/>
        </w:rPr>
        <w:t xml:space="preserve"> y por lo tanto el Módulo Básico de Reconstrucción, </w:t>
      </w:r>
      <w:r w:rsidR="002355B0">
        <w:rPr>
          <w:rFonts w:ascii="Arial" w:hAnsi="Arial" w:cs="Arial"/>
        </w:rPr>
        <w:t>en vista que l</w:t>
      </w:r>
      <w:r w:rsidRPr="000F06FD">
        <w:rPr>
          <w:rFonts w:ascii="Arial" w:hAnsi="Arial" w:cs="Arial"/>
        </w:rPr>
        <w:t xml:space="preserve">as edificaciones afectadas </w:t>
      </w:r>
      <w:r w:rsidR="003D69BB">
        <w:rPr>
          <w:rFonts w:ascii="Arial" w:hAnsi="Arial" w:cs="Arial"/>
        </w:rPr>
        <w:t>y</w:t>
      </w:r>
      <w:r w:rsidRPr="000F06FD">
        <w:rPr>
          <w:rFonts w:ascii="Arial" w:hAnsi="Arial" w:cs="Arial"/>
        </w:rPr>
        <w:t xml:space="preserve"> en situación de riesgo estructural por el tipo de material </w:t>
      </w:r>
      <w:r w:rsidR="003D69BB">
        <w:rPr>
          <w:rFonts w:ascii="Arial" w:hAnsi="Arial" w:cs="Arial"/>
        </w:rPr>
        <w:t>y</w:t>
      </w:r>
      <w:r w:rsidR="002355B0">
        <w:rPr>
          <w:rFonts w:ascii="Arial" w:hAnsi="Arial" w:cs="Arial"/>
        </w:rPr>
        <w:t xml:space="preserve"> por</w:t>
      </w:r>
      <w:r w:rsidR="003D69BB">
        <w:rPr>
          <w:rFonts w:ascii="Arial" w:hAnsi="Arial" w:cs="Arial"/>
        </w:rPr>
        <w:t xml:space="preserve"> ser</w:t>
      </w:r>
      <w:r w:rsidR="002355B0">
        <w:rPr>
          <w:rFonts w:ascii="Arial" w:hAnsi="Arial" w:cs="Arial"/>
        </w:rPr>
        <w:t xml:space="preserve"> autoconstru</w:t>
      </w:r>
      <w:r w:rsidR="003D69BB">
        <w:rPr>
          <w:rFonts w:ascii="Arial" w:hAnsi="Arial" w:cs="Arial"/>
        </w:rPr>
        <w:t>idas</w:t>
      </w:r>
      <w:r w:rsidR="002355B0">
        <w:rPr>
          <w:rFonts w:ascii="Arial" w:hAnsi="Arial" w:cs="Arial"/>
        </w:rPr>
        <w:t xml:space="preserve"> </w:t>
      </w:r>
      <w:r w:rsidR="003D69BB">
        <w:rPr>
          <w:rFonts w:ascii="Arial" w:hAnsi="Arial" w:cs="Arial"/>
        </w:rPr>
        <w:t>demandan la demolición integral del local educativo.</w:t>
      </w:r>
      <w:bookmarkEnd w:id="6"/>
    </w:p>
    <w:sectPr w:rsidR="006F4EE2" w:rsidSect="00E01BF8">
      <w:headerReference w:type="default" r:id="rId10"/>
      <w:footerReference w:type="default" r:id="rId11"/>
      <w:pgSz w:w="11900" w:h="16840" w:code="9"/>
      <w:pgMar w:top="1843" w:right="1701" w:bottom="1560" w:left="1559" w:header="0" w:footer="9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EA03B" w14:textId="77777777" w:rsidR="00BA5DB1" w:rsidRDefault="00BA5DB1">
      <w:pPr>
        <w:spacing w:after="0" w:line="240" w:lineRule="auto"/>
      </w:pPr>
      <w:r>
        <w:separator/>
      </w:r>
    </w:p>
  </w:endnote>
  <w:endnote w:type="continuationSeparator" w:id="0">
    <w:p w14:paraId="62E19669" w14:textId="77777777" w:rsidR="00BA5DB1" w:rsidRDefault="00BA5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0B78A" w14:textId="77777777" w:rsidR="00AC1C21" w:rsidRDefault="00AC1C21" w:rsidP="00493898">
    <w:pPr>
      <w:pStyle w:val="Sangradetextonormal"/>
      <w:tabs>
        <w:tab w:val="left" w:pos="5169"/>
      </w:tabs>
      <w:spacing w:after="0"/>
      <w:ind w:left="0" w:right="-851"/>
      <w:rPr>
        <w:color w:val="808080"/>
        <w:sz w:val="20"/>
      </w:rPr>
    </w:pPr>
    <w:r>
      <w:rPr>
        <w:color w:val="80808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F3A2D" w14:textId="77777777" w:rsidR="00BA5DB1" w:rsidRDefault="00BA5DB1">
      <w:pPr>
        <w:spacing w:after="0" w:line="240" w:lineRule="auto"/>
      </w:pPr>
      <w:r>
        <w:separator/>
      </w:r>
    </w:p>
  </w:footnote>
  <w:footnote w:type="continuationSeparator" w:id="0">
    <w:p w14:paraId="1B1D0B77" w14:textId="77777777" w:rsidR="00BA5DB1" w:rsidRDefault="00BA5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888A7" w14:textId="1ED137C8" w:rsidR="00AC1C21" w:rsidRDefault="00AC1C21">
    <w:pPr>
      <w:pStyle w:val="Encabezado"/>
    </w:pPr>
  </w:p>
  <w:p w14:paraId="6E6658AD" w14:textId="77777777" w:rsidR="00AC1C21" w:rsidRDefault="00AC1C21" w:rsidP="006818DA">
    <w:pPr>
      <w:pStyle w:val="Encabezado"/>
      <w:ind w:right="357"/>
      <w:jc w:val="center"/>
      <w:rPr>
        <w:rFonts w:ascii="Arial" w:hAnsi="Arial" w:cs="Arial"/>
        <w:b/>
        <w:i/>
        <w:noProof/>
        <w:color w:val="FF0000"/>
        <w:sz w:val="32"/>
        <w:szCs w:val="32"/>
        <w:lang w:eastAsia="es-PE"/>
      </w:rPr>
    </w:pPr>
  </w:p>
  <w:p w14:paraId="04D07D4A" w14:textId="6764E14D" w:rsidR="00AC1C21" w:rsidRPr="00D54D4C" w:rsidRDefault="00AC1C21" w:rsidP="006818DA">
    <w:pPr>
      <w:pStyle w:val="Encabezado"/>
      <w:ind w:right="357"/>
      <w:jc w:val="center"/>
      <w:rPr>
        <w:rFonts w:ascii="Arial" w:hAnsi="Arial" w:cs="Arial"/>
        <w:b/>
        <w:i/>
        <w:noProof/>
        <w:color w:val="FF0000"/>
        <w:sz w:val="32"/>
        <w:szCs w:val="32"/>
        <w:lang w:eastAsia="es-PE"/>
      </w:rPr>
    </w:pPr>
    <w:r w:rsidRPr="00D54D4C">
      <w:rPr>
        <w:rFonts w:ascii="Arial" w:hAnsi="Arial" w:cs="Arial"/>
        <w:b/>
        <w:i/>
        <w:noProof/>
        <w:color w:val="FF0000"/>
        <w:sz w:val="32"/>
        <w:szCs w:val="32"/>
        <w:lang w:eastAsia="es-PE"/>
      </w:rPr>
      <w:t>En papel me</w:t>
    </w:r>
    <w:r>
      <w:rPr>
        <w:rFonts w:ascii="Arial" w:hAnsi="Arial" w:cs="Arial"/>
        <w:b/>
        <w:i/>
        <w:noProof/>
        <w:color w:val="FF0000"/>
        <w:sz w:val="32"/>
        <w:szCs w:val="32"/>
        <w:lang w:eastAsia="es-PE"/>
      </w:rPr>
      <w:t>m</w:t>
    </w:r>
    <w:r w:rsidRPr="00D54D4C">
      <w:rPr>
        <w:rFonts w:ascii="Arial" w:hAnsi="Arial" w:cs="Arial"/>
        <w:b/>
        <w:i/>
        <w:noProof/>
        <w:color w:val="FF0000"/>
        <w:sz w:val="32"/>
        <w:szCs w:val="32"/>
        <w:lang w:eastAsia="es-PE"/>
      </w:rPr>
      <w:t xml:space="preserve">bretado (colocar logo </w:t>
    </w:r>
    <w:r>
      <w:rPr>
        <w:rFonts w:ascii="Arial" w:hAnsi="Arial" w:cs="Arial"/>
        <w:b/>
        <w:i/>
        <w:noProof/>
        <w:color w:val="FF0000"/>
        <w:sz w:val="32"/>
        <w:szCs w:val="32"/>
        <w:lang w:eastAsia="es-PE"/>
      </w:rPr>
      <w:t>d</w:t>
    </w:r>
    <w:r w:rsidRPr="00D54D4C">
      <w:rPr>
        <w:rFonts w:ascii="Arial" w:hAnsi="Arial" w:cs="Arial"/>
        <w:b/>
        <w:i/>
        <w:noProof/>
        <w:color w:val="FF0000"/>
        <w:sz w:val="32"/>
        <w:szCs w:val="32"/>
        <w:lang w:eastAsia="es-PE"/>
      </w:rPr>
      <w:t>e la entidad )</w:t>
    </w:r>
  </w:p>
  <w:p w14:paraId="4D632772" w14:textId="77777777" w:rsidR="00AC1C21" w:rsidRPr="0025069A" w:rsidRDefault="00AC1C21" w:rsidP="006818DA">
    <w:pPr>
      <w:pStyle w:val="Encabezado"/>
      <w:ind w:right="357"/>
      <w:rPr>
        <w:rFonts w:ascii="Arial" w:hAnsi="Arial" w:cs="Arial"/>
        <w:noProof/>
        <w:color w:val="FF0000"/>
        <w:sz w:val="16"/>
        <w:szCs w:val="16"/>
      </w:rPr>
    </w:pPr>
  </w:p>
  <w:p w14:paraId="6FED16A7" w14:textId="77777777" w:rsidR="00AC1C21" w:rsidRPr="00E046EE" w:rsidRDefault="00AC1C21" w:rsidP="006818DA">
    <w:pPr>
      <w:pStyle w:val="Sinespaciado"/>
      <w:jc w:val="center"/>
      <w:rPr>
        <w:rFonts w:cs="Calibri"/>
        <w:i/>
        <w:color w:val="595959"/>
        <w:sz w:val="18"/>
      </w:rPr>
    </w:pPr>
    <w:r>
      <w:rPr>
        <w:rFonts w:cs="Calibri"/>
        <w:i/>
        <w:color w:val="595959"/>
        <w:sz w:val="18"/>
      </w:rPr>
      <w:t>“AÑO DE LA LUCHA CONTRA LA CORRUPCION Y LA IMPUNIDAD</w:t>
    </w:r>
    <w:r w:rsidRPr="00E046EE">
      <w:rPr>
        <w:rFonts w:cs="Calibri"/>
        <w:i/>
        <w:color w:val="595959"/>
        <w:sz w:val="18"/>
      </w:rPr>
      <w:t>”</w:t>
    </w:r>
  </w:p>
  <w:p w14:paraId="758B077D" w14:textId="77777777" w:rsidR="00AC1C21" w:rsidRPr="00E046EE" w:rsidRDefault="00AC1C21" w:rsidP="006818DA">
    <w:pPr>
      <w:pStyle w:val="Sinespaciado"/>
      <w:jc w:val="center"/>
      <w:rPr>
        <w:rFonts w:cs="Calibri"/>
        <w:color w:val="595959"/>
        <w:sz w:val="18"/>
      </w:rPr>
    </w:pPr>
    <w:r w:rsidRPr="00E046EE">
      <w:rPr>
        <w:rFonts w:cs="Calibri"/>
        <w:color w:val="595959"/>
        <w:sz w:val="18"/>
      </w:rPr>
      <w:t xml:space="preserve"> </w:t>
    </w:r>
    <w:r>
      <w:rPr>
        <w:rFonts w:cs="Calibri"/>
        <w:color w:val="595959"/>
        <w:sz w:val="18"/>
      </w:rPr>
      <w:t>“Decenio de la igualdad de oportunidades para mujeres y hombres</w:t>
    </w:r>
    <w:r w:rsidRPr="00E046EE">
      <w:rPr>
        <w:rFonts w:cs="Calibri"/>
        <w:color w:val="595959"/>
        <w:sz w:val="18"/>
      </w:rPr>
      <w:t>”</w:t>
    </w:r>
  </w:p>
  <w:p w14:paraId="71AB4C4E" w14:textId="77777777" w:rsidR="00AC1C21" w:rsidRPr="00081C2A" w:rsidRDefault="00AC1C21" w:rsidP="006818DA">
    <w:pPr>
      <w:pStyle w:val="Encabezado"/>
      <w:tabs>
        <w:tab w:val="left" w:pos="708"/>
      </w:tabs>
      <w:ind w:left="900" w:right="357"/>
      <w:jc w:val="center"/>
      <w:rPr>
        <w:rFonts w:ascii="Arial" w:hAnsi="Arial" w:cs="Arial"/>
        <w:i/>
        <w:sz w:val="16"/>
        <w:szCs w:val="16"/>
      </w:rPr>
    </w:pPr>
  </w:p>
  <w:p w14:paraId="5B55C76D" w14:textId="77777777" w:rsidR="00AC1C21" w:rsidRDefault="00AC1C2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007B4"/>
    <w:multiLevelType w:val="hybridMultilevel"/>
    <w:tmpl w:val="D292AB24"/>
    <w:lvl w:ilvl="0" w:tplc="8C4A9432">
      <w:start w:val="1"/>
      <w:numFmt w:val="upperRoman"/>
      <w:lvlText w:val="%1."/>
      <w:lvlJc w:val="right"/>
      <w:pPr>
        <w:ind w:left="502" w:hanging="360"/>
      </w:pPr>
      <w:rPr>
        <w:rFonts w:hint="default"/>
        <w:b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93028"/>
    <w:multiLevelType w:val="hybridMultilevel"/>
    <w:tmpl w:val="4064CE6E"/>
    <w:lvl w:ilvl="0" w:tplc="28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6C1217"/>
    <w:multiLevelType w:val="hybridMultilevel"/>
    <w:tmpl w:val="9160B558"/>
    <w:lvl w:ilvl="0" w:tplc="8C4A9432">
      <w:start w:val="1"/>
      <w:numFmt w:val="upperRoman"/>
      <w:lvlText w:val="%1."/>
      <w:lvlJc w:val="right"/>
      <w:pPr>
        <w:ind w:left="502" w:hanging="360"/>
      </w:pPr>
      <w:rPr>
        <w:rFonts w:hint="default"/>
        <w:b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94150"/>
    <w:multiLevelType w:val="hybridMultilevel"/>
    <w:tmpl w:val="97BC9B0E"/>
    <w:lvl w:ilvl="0" w:tplc="280A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5F7A35"/>
    <w:multiLevelType w:val="multilevel"/>
    <w:tmpl w:val="26C601BE"/>
    <w:styleLink w:val="Estilo1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367F64BB"/>
    <w:multiLevelType w:val="multilevel"/>
    <w:tmpl w:val="583A1B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D11712B"/>
    <w:multiLevelType w:val="hybridMultilevel"/>
    <w:tmpl w:val="D292AB24"/>
    <w:lvl w:ilvl="0" w:tplc="8C4A9432">
      <w:start w:val="1"/>
      <w:numFmt w:val="upperRoman"/>
      <w:lvlText w:val="%1."/>
      <w:lvlJc w:val="right"/>
      <w:pPr>
        <w:ind w:left="502" w:hanging="360"/>
      </w:pPr>
      <w:rPr>
        <w:rFonts w:hint="default"/>
        <w:b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4E6C8F"/>
    <w:multiLevelType w:val="hybridMultilevel"/>
    <w:tmpl w:val="7804B496"/>
    <w:lvl w:ilvl="0" w:tplc="8C4A9432">
      <w:start w:val="1"/>
      <w:numFmt w:val="upperRoman"/>
      <w:lvlText w:val="%1."/>
      <w:lvlJc w:val="right"/>
      <w:pPr>
        <w:ind w:left="502" w:hanging="360"/>
      </w:pPr>
      <w:rPr>
        <w:rFonts w:hint="default"/>
        <w:b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E2B86"/>
    <w:multiLevelType w:val="multilevel"/>
    <w:tmpl w:val="26C601BE"/>
    <w:numStyleLink w:val="Estilo1"/>
  </w:abstractNum>
  <w:abstractNum w:abstractNumId="9" w15:restartNumberingAfterBreak="0">
    <w:nsid w:val="6ED06BC8"/>
    <w:multiLevelType w:val="hybridMultilevel"/>
    <w:tmpl w:val="7A547DB4"/>
    <w:lvl w:ilvl="0" w:tplc="280A0013">
      <w:start w:val="1"/>
      <w:numFmt w:val="upperRoman"/>
      <w:lvlText w:val="%1."/>
      <w:lvlJc w:val="right"/>
      <w:pPr>
        <w:ind w:left="502" w:hanging="360"/>
      </w:pPr>
      <w:rPr>
        <w:rFonts w:hint="default"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B6130"/>
    <w:multiLevelType w:val="hybridMultilevel"/>
    <w:tmpl w:val="09C663D6"/>
    <w:lvl w:ilvl="0" w:tplc="280A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FFB2F07"/>
    <w:multiLevelType w:val="multilevel"/>
    <w:tmpl w:val="CA54870C"/>
    <w:lvl w:ilvl="0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2160" w:hanging="1440"/>
      </w:pPr>
      <w:rPr>
        <w:rFonts w:ascii="Symbol" w:hAnsi="Symbol"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"/>
  </w:num>
  <w:num w:numId="5">
    <w:abstractNumId w:val="5"/>
  </w:num>
  <w:num w:numId="6">
    <w:abstractNumId w:val="9"/>
  </w:num>
  <w:num w:numId="7">
    <w:abstractNumId w:val="4"/>
  </w:num>
  <w:num w:numId="8">
    <w:abstractNumId w:val="8"/>
    <w:lvlOverride w:ilvl="1">
      <w:lvl w:ilvl="1">
        <w:start w:val="1"/>
        <w:numFmt w:val="decimal"/>
        <w:lvlText w:val="%1.%2."/>
        <w:lvlJc w:val="left"/>
        <w:pPr>
          <w:ind w:left="1070" w:hanging="360"/>
        </w:pPr>
        <w:rPr>
          <w:rFonts w:hint="default"/>
        </w:rPr>
      </w:lvl>
    </w:lvlOverride>
  </w:num>
  <w:num w:numId="9">
    <w:abstractNumId w:val="2"/>
  </w:num>
  <w:num w:numId="10">
    <w:abstractNumId w:val="7"/>
  </w:num>
  <w:num w:numId="11">
    <w:abstractNumId w:val="6"/>
  </w:num>
  <w:num w:numId="1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E1F"/>
    <w:rsid w:val="00001E68"/>
    <w:rsid w:val="00002563"/>
    <w:rsid w:val="00002966"/>
    <w:rsid w:val="000051DE"/>
    <w:rsid w:val="000056EE"/>
    <w:rsid w:val="00006473"/>
    <w:rsid w:val="00012270"/>
    <w:rsid w:val="00012452"/>
    <w:rsid w:val="00013EC1"/>
    <w:rsid w:val="00014AED"/>
    <w:rsid w:val="000160C4"/>
    <w:rsid w:val="000162D6"/>
    <w:rsid w:val="000167B6"/>
    <w:rsid w:val="000171F0"/>
    <w:rsid w:val="00017314"/>
    <w:rsid w:val="0002230D"/>
    <w:rsid w:val="00022343"/>
    <w:rsid w:val="000263B8"/>
    <w:rsid w:val="000313D5"/>
    <w:rsid w:val="00031F16"/>
    <w:rsid w:val="000325F5"/>
    <w:rsid w:val="00035B19"/>
    <w:rsid w:val="00047A4E"/>
    <w:rsid w:val="00054D57"/>
    <w:rsid w:val="00056E50"/>
    <w:rsid w:val="00060649"/>
    <w:rsid w:val="00063511"/>
    <w:rsid w:val="00063BC3"/>
    <w:rsid w:val="00064081"/>
    <w:rsid w:val="0006692D"/>
    <w:rsid w:val="00070191"/>
    <w:rsid w:val="000717E5"/>
    <w:rsid w:val="00072424"/>
    <w:rsid w:val="000734DF"/>
    <w:rsid w:val="00073ACC"/>
    <w:rsid w:val="00076AAA"/>
    <w:rsid w:val="00077993"/>
    <w:rsid w:val="00077BA8"/>
    <w:rsid w:val="000809F7"/>
    <w:rsid w:val="00085B1F"/>
    <w:rsid w:val="00090641"/>
    <w:rsid w:val="000907EF"/>
    <w:rsid w:val="0009086B"/>
    <w:rsid w:val="000914AA"/>
    <w:rsid w:val="000919EE"/>
    <w:rsid w:val="000942CA"/>
    <w:rsid w:val="000973B6"/>
    <w:rsid w:val="000A1AF1"/>
    <w:rsid w:val="000A365C"/>
    <w:rsid w:val="000A3CE8"/>
    <w:rsid w:val="000A44B3"/>
    <w:rsid w:val="000A5495"/>
    <w:rsid w:val="000A7C3E"/>
    <w:rsid w:val="000B2B37"/>
    <w:rsid w:val="000B33A2"/>
    <w:rsid w:val="000B3A2F"/>
    <w:rsid w:val="000B64F0"/>
    <w:rsid w:val="000B6730"/>
    <w:rsid w:val="000B6B86"/>
    <w:rsid w:val="000B7131"/>
    <w:rsid w:val="000B72D5"/>
    <w:rsid w:val="000C087C"/>
    <w:rsid w:val="000C0F73"/>
    <w:rsid w:val="000C1330"/>
    <w:rsid w:val="000C1D63"/>
    <w:rsid w:val="000C3E7F"/>
    <w:rsid w:val="000C4ADE"/>
    <w:rsid w:val="000C554B"/>
    <w:rsid w:val="000C62FD"/>
    <w:rsid w:val="000D306D"/>
    <w:rsid w:val="000D4709"/>
    <w:rsid w:val="000D509F"/>
    <w:rsid w:val="000D71F2"/>
    <w:rsid w:val="000E1A51"/>
    <w:rsid w:val="000E1CBD"/>
    <w:rsid w:val="000E29DF"/>
    <w:rsid w:val="000E2B46"/>
    <w:rsid w:val="000E2EBD"/>
    <w:rsid w:val="000E6843"/>
    <w:rsid w:val="000E7871"/>
    <w:rsid w:val="000F11BD"/>
    <w:rsid w:val="000F1A7E"/>
    <w:rsid w:val="000F2ADE"/>
    <w:rsid w:val="000F4AC2"/>
    <w:rsid w:val="000F507F"/>
    <w:rsid w:val="00100413"/>
    <w:rsid w:val="00101283"/>
    <w:rsid w:val="00104D11"/>
    <w:rsid w:val="0010618F"/>
    <w:rsid w:val="00107113"/>
    <w:rsid w:val="00114D37"/>
    <w:rsid w:val="00117802"/>
    <w:rsid w:val="00117AFF"/>
    <w:rsid w:val="00120AAB"/>
    <w:rsid w:val="00121CF3"/>
    <w:rsid w:val="001226FB"/>
    <w:rsid w:val="00122938"/>
    <w:rsid w:val="00123FF4"/>
    <w:rsid w:val="00127B46"/>
    <w:rsid w:val="001321A1"/>
    <w:rsid w:val="00132D7C"/>
    <w:rsid w:val="00133EC1"/>
    <w:rsid w:val="0013655A"/>
    <w:rsid w:val="00136E3B"/>
    <w:rsid w:val="0014115E"/>
    <w:rsid w:val="00143153"/>
    <w:rsid w:val="00145567"/>
    <w:rsid w:val="00147654"/>
    <w:rsid w:val="001546F4"/>
    <w:rsid w:val="00155DCB"/>
    <w:rsid w:val="00155E4D"/>
    <w:rsid w:val="001603CC"/>
    <w:rsid w:val="00161E07"/>
    <w:rsid w:val="00161E54"/>
    <w:rsid w:val="001622AF"/>
    <w:rsid w:val="00165B74"/>
    <w:rsid w:val="00171CBA"/>
    <w:rsid w:val="0017263A"/>
    <w:rsid w:val="0017270F"/>
    <w:rsid w:val="001752E5"/>
    <w:rsid w:val="00175646"/>
    <w:rsid w:val="00180EE1"/>
    <w:rsid w:val="00181C48"/>
    <w:rsid w:val="00182DE6"/>
    <w:rsid w:val="00182F73"/>
    <w:rsid w:val="0018318F"/>
    <w:rsid w:val="0018657D"/>
    <w:rsid w:val="00191647"/>
    <w:rsid w:val="0019262A"/>
    <w:rsid w:val="00196550"/>
    <w:rsid w:val="00196FB9"/>
    <w:rsid w:val="001A3915"/>
    <w:rsid w:val="001A42D2"/>
    <w:rsid w:val="001A65E5"/>
    <w:rsid w:val="001A6BE7"/>
    <w:rsid w:val="001A7643"/>
    <w:rsid w:val="001A76F9"/>
    <w:rsid w:val="001B0A21"/>
    <w:rsid w:val="001B0B7A"/>
    <w:rsid w:val="001B2C99"/>
    <w:rsid w:val="001B5ABF"/>
    <w:rsid w:val="001B6323"/>
    <w:rsid w:val="001C5518"/>
    <w:rsid w:val="001D1859"/>
    <w:rsid w:val="001D1C64"/>
    <w:rsid w:val="001D1F49"/>
    <w:rsid w:val="001D2017"/>
    <w:rsid w:val="001D567F"/>
    <w:rsid w:val="001D59D5"/>
    <w:rsid w:val="001D6DA8"/>
    <w:rsid w:val="001E019B"/>
    <w:rsid w:val="001E093B"/>
    <w:rsid w:val="001E11DF"/>
    <w:rsid w:val="001E330A"/>
    <w:rsid w:val="001E3F9B"/>
    <w:rsid w:val="001F1542"/>
    <w:rsid w:val="001F624C"/>
    <w:rsid w:val="001F629F"/>
    <w:rsid w:val="001F715D"/>
    <w:rsid w:val="002002E8"/>
    <w:rsid w:val="00200B81"/>
    <w:rsid w:val="002012F4"/>
    <w:rsid w:val="002031AC"/>
    <w:rsid w:val="00204248"/>
    <w:rsid w:val="00204FDE"/>
    <w:rsid w:val="00210804"/>
    <w:rsid w:val="00213ECF"/>
    <w:rsid w:val="00216290"/>
    <w:rsid w:val="00216B16"/>
    <w:rsid w:val="00220069"/>
    <w:rsid w:val="00220792"/>
    <w:rsid w:val="00222CA0"/>
    <w:rsid w:val="00224D54"/>
    <w:rsid w:val="00224D69"/>
    <w:rsid w:val="00225FC0"/>
    <w:rsid w:val="0022758B"/>
    <w:rsid w:val="00227D85"/>
    <w:rsid w:val="002320B1"/>
    <w:rsid w:val="00232E6A"/>
    <w:rsid w:val="0023461C"/>
    <w:rsid w:val="002355B0"/>
    <w:rsid w:val="0023783B"/>
    <w:rsid w:val="00240423"/>
    <w:rsid w:val="00243A73"/>
    <w:rsid w:val="00247768"/>
    <w:rsid w:val="002515D4"/>
    <w:rsid w:val="00252D8F"/>
    <w:rsid w:val="0025379B"/>
    <w:rsid w:val="00253C33"/>
    <w:rsid w:val="00253C4A"/>
    <w:rsid w:val="0025521A"/>
    <w:rsid w:val="00261C0E"/>
    <w:rsid w:val="0026305C"/>
    <w:rsid w:val="002674B6"/>
    <w:rsid w:val="00270D51"/>
    <w:rsid w:val="00275F35"/>
    <w:rsid w:val="00275FE7"/>
    <w:rsid w:val="002768C2"/>
    <w:rsid w:val="00276A32"/>
    <w:rsid w:val="00284290"/>
    <w:rsid w:val="002871FA"/>
    <w:rsid w:val="0029183A"/>
    <w:rsid w:val="00292D35"/>
    <w:rsid w:val="00293DA0"/>
    <w:rsid w:val="00297EEA"/>
    <w:rsid w:val="002A1AB2"/>
    <w:rsid w:val="002A4640"/>
    <w:rsid w:val="002A4B7A"/>
    <w:rsid w:val="002A5033"/>
    <w:rsid w:val="002B1E6C"/>
    <w:rsid w:val="002B41F0"/>
    <w:rsid w:val="002B4443"/>
    <w:rsid w:val="002B4497"/>
    <w:rsid w:val="002B75F1"/>
    <w:rsid w:val="002C0175"/>
    <w:rsid w:val="002C06CF"/>
    <w:rsid w:val="002C3BE4"/>
    <w:rsid w:val="002C6F1D"/>
    <w:rsid w:val="002C73BD"/>
    <w:rsid w:val="002D012F"/>
    <w:rsid w:val="002D137E"/>
    <w:rsid w:val="002D20C2"/>
    <w:rsid w:val="002D2C14"/>
    <w:rsid w:val="002D4DAB"/>
    <w:rsid w:val="002D6712"/>
    <w:rsid w:val="002D78D8"/>
    <w:rsid w:val="002E3685"/>
    <w:rsid w:val="002E3CFC"/>
    <w:rsid w:val="002E7CE9"/>
    <w:rsid w:val="003002BF"/>
    <w:rsid w:val="00301DD3"/>
    <w:rsid w:val="00303C98"/>
    <w:rsid w:val="00310270"/>
    <w:rsid w:val="00310A9F"/>
    <w:rsid w:val="0031296C"/>
    <w:rsid w:val="00312F74"/>
    <w:rsid w:val="00314CE9"/>
    <w:rsid w:val="00315532"/>
    <w:rsid w:val="00315F9F"/>
    <w:rsid w:val="0032107F"/>
    <w:rsid w:val="00321435"/>
    <w:rsid w:val="00321AAE"/>
    <w:rsid w:val="00324848"/>
    <w:rsid w:val="00325E6C"/>
    <w:rsid w:val="00331360"/>
    <w:rsid w:val="0033209A"/>
    <w:rsid w:val="003321A1"/>
    <w:rsid w:val="00337DD9"/>
    <w:rsid w:val="00344D5C"/>
    <w:rsid w:val="00346479"/>
    <w:rsid w:val="003469B3"/>
    <w:rsid w:val="00346F1B"/>
    <w:rsid w:val="003537BC"/>
    <w:rsid w:val="00353F54"/>
    <w:rsid w:val="00355D0C"/>
    <w:rsid w:val="00355E5E"/>
    <w:rsid w:val="00357925"/>
    <w:rsid w:val="003602EF"/>
    <w:rsid w:val="00362849"/>
    <w:rsid w:val="003644D4"/>
    <w:rsid w:val="003649F4"/>
    <w:rsid w:val="00367D08"/>
    <w:rsid w:val="00372264"/>
    <w:rsid w:val="00374798"/>
    <w:rsid w:val="003747E5"/>
    <w:rsid w:val="00374F8F"/>
    <w:rsid w:val="00376123"/>
    <w:rsid w:val="00376EE5"/>
    <w:rsid w:val="00377D17"/>
    <w:rsid w:val="00377EEE"/>
    <w:rsid w:val="00380B0E"/>
    <w:rsid w:val="0038242E"/>
    <w:rsid w:val="003840D3"/>
    <w:rsid w:val="003854E5"/>
    <w:rsid w:val="003855E0"/>
    <w:rsid w:val="0038789C"/>
    <w:rsid w:val="0039261C"/>
    <w:rsid w:val="00395A53"/>
    <w:rsid w:val="00395BC9"/>
    <w:rsid w:val="003A0E64"/>
    <w:rsid w:val="003A0F4E"/>
    <w:rsid w:val="003A18D1"/>
    <w:rsid w:val="003A1C2D"/>
    <w:rsid w:val="003A20D5"/>
    <w:rsid w:val="003B10CB"/>
    <w:rsid w:val="003B182C"/>
    <w:rsid w:val="003B396E"/>
    <w:rsid w:val="003B3F2A"/>
    <w:rsid w:val="003B6A33"/>
    <w:rsid w:val="003C4A7E"/>
    <w:rsid w:val="003C51C9"/>
    <w:rsid w:val="003C7D5B"/>
    <w:rsid w:val="003D2145"/>
    <w:rsid w:val="003D374B"/>
    <w:rsid w:val="003D45DA"/>
    <w:rsid w:val="003D5C20"/>
    <w:rsid w:val="003D69BB"/>
    <w:rsid w:val="003D73DA"/>
    <w:rsid w:val="003E1E07"/>
    <w:rsid w:val="003E6244"/>
    <w:rsid w:val="003F1C0E"/>
    <w:rsid w:val="003F23B8"/>
    <w:rsid w:val="003F33C7"/>
    <w:rsid w:val="003F3F3F"/>
    <w:rsid w:val="003F5449"/>
    <w:rsid w:val="00402ED5"/>
    <w:rsid w:val="00403EA6"/>
    <w:rsid w:val="004062B4"/>
    <w:rsid w:val="0040647C"/>
    <w:rsid w:val="004079C8"/>
    <w:rsid w:val="00413D3A"/>
    <w:rsid w:val="004140B6"/>
    <w:rsid w:val="004174D0"/>
    <w:rsid w:val="00420C25"/>
    <w:rsid w:val="004211CF"/>
    <w:rsid w:val="00422F81"/>
    <w:rsid w:val="004266D2"/>
    <w:rsid w:val="00432F96"/>
    <w:rsid w:val="00436240"/>
    <w:rsid w:val="00436A52"/>
    <w:rsid w:val="00442929"/>
    <w:rsid w:val="00442ECC"/>
    <w:rsid w:val="0044787E"/>
    <w:rsid w:val="004542C6"/>
    <w:rsid w:val="00455CC7"/>
    <w:rsid w:val="00460345"/>
    <w:rsid w:val="00460455"/>
    <w:rsid w:val="00462DBE"/>
    <w:rsid w:val="00462F49"/>
    <w:rsid w:val="00465383"/>
    <w:rsid w:val="00465A16"/>
    <w:rsid w:val="00467F26"/>
    <w:rsid w:val="00473632"/>
    <w:rsid w:val="004739CE"/>
    <w:rsid w:val="004809AF"/>
    <w:rsid w:val="00485BE1"/>
    <w:rsid w:val="00490032"/>
    <w:rsid w:val="00491E07"/>
    <w:rsid w:val="00493898"/>
    <w:rsid w:val="004A3054"/>
    <w:rsid w:val="004B4616"/>
    <w:rsid w:val="004B6805"/>
    <w:rsid w:val="004B745D"/>
    <w:rsid w:val="004C3772"/>
    <w:rsid w:val="004C3E6F"/>
    <w:rsid w:val="004C3F04"/>
    <w:rsid w:val="004C5E5D"/>
    <w:rsid w:val="004C6158"/>
    <w:rsid w:val="004D0DBE"/>
    <w:rsid w:val="004D1A72"/>
    <w:rsid w:val="004D25E9"/>
    <w:rsid w:val="004D5409"/>
    <w:rsid w:val="004D5441"/>
    <w:rsid w:val="004D5B62"/>
    <w:rsid w:val="004E2D5E"/>
    <w:rsid w:val="004E3233"/>
    <w:rsid w:val="004E3FA2"/>
    <w:rsid w:val="004E5A11"/>
    <w:rsid w:val="004F02CA"/>
    <w:rsid w:val="004F290E"/>
    <w:rsid w:val="004F3D91"/>
    <w:rsid w:val="004F548C"/>
    <w:rsid w:val="004F6E0B"/>
    <w:rsid w:val="005027FC"/>
    <w:rsid w:val="005035D2"/>
    <w:rsid w:val="005067EC"/>
    <w:rsid w:val="00506B63"/>
    <w:rsid w:val="005141FF"/>
    <w:rsid w:val="005163CF"/>
    <w:rsid w:val="00516B50"/>
    <w:rsid w:val="005173C7"/>
    <w:rsid w:val="005176AC"/>
    <w:rsid w:val="005214BB"/>
    <w:rsid w:val="005228DF"/>
    <w:rsid w:val="005378C9"/>
    <w:rsid w:val="00537BC0"/>
    <w:rsid w:val="00537E1F"/>
    <w:rsid w:val="005400CA"/>
    <w:rsid w:val="00540821"/>
    <w:rsid w:val="0054297E"/>
    <w:rsid w:val="005467CB"/>
    <w:rsid w:val="00555268"/>
    <w:rsid w:val="005554DD"/>
    <w:rsid w:val="00555FDE"/>
    <w:rsid w:val="005575E6"/>
    <w:rsid w:val="00560B33"/>
    <w:rsid w:val="00561479"/>
    <w:rsid w:val="005615A9"/>
    <w:rsid w:val="00563BB1"/>
    <w:rsid w:val="005710AD"/>
    <w:rsid w:val="00571F07"/>
    <w:rsid w:val="00573C5B"/>
    <w:rsid w:val="00587C2A"/>
    <w:rsid w:val="00590A19"/>
    <w:rsid w:val="005927E6"/>
    <w:rsid w:val="00592877"/>
    <w:rsid w:val="00592F36"/>
    <w:rsid w:val="00594777"/>
    <w:rsid w:val="0059598D"/>
    <w:rsid w:val="005960D8"/>
    <w:rsid w:val="005A2BC1"/>
    <w:rsid w:val="005A59F2"/>
    <w:rsid w:val="005B0DE6"/>
    <w:rsid w:val="005B3BA6"/>
    <w:rsid w:val="005C17B1"/>
    <w:rsid w:val="005C2077"/>
    <w:rsid w:val="005C39BF"/>
    <w:rsid w:val="005C640F"/>
    <w:rsid w:val="005D12DF"/>
    <w:rsid w:val="005D335E"/>
    <w:rsid w:val="005D3DFF"/>
    <w:rsid w:val="005D4D5C"/>
    <w:rsid w:val="005D6088"/>
    <w:rsid w:val="005E001C"/>
    <w:rsid w:val="005E0421"/>
    <w:rsid w:val="005E3750"/>
    <w:rsid w:val="005E3C16"/>
    <w:rsid w:val="005E4330"/>
    <w:rsid w:val="005E435D"/>
    <w:rsid w:val="005E4BDB"/>
    <w:rsid w:val="005E7190"/>
    <w:rsid w:val="005E7361"/>
    <w:rsid w:val="005E7AFB"/>
    <w:rsid w:val="005F2BD6"/>
    <w:rsid w:val="005F32E3"/>
    <w:rsid w:val="005F3921"/>
    <w:rsid w:val="005F6DEC"/>
    <w:rsid w:val="005F7511"/>
    <w:rsid w:val="00600253"/>
    <w:rsid w:val="0060085E"/>
    <w:rsid w:val="00602D77"/>
    <w:rsid w:val="00607AFB"/>
    <w:rsid w:val="00611DEE"/>
    <w:rsid w:val="00612022"/>
    <w:rsid w:val="006121C6"/>
    <w:rsid w:val="00612537"/>
    <w:rsid w:val="00614DCB"/>
    <w:rsid w:val="00621CF7"/>
    <w:rsid w:val="00622678"/>
    <w:rsid w:val="006228BD"/>
    <w:rsid w:val="00624D0A"/>
    <w:rsid w:val="00625A58"/>
    <w:rsid w:val="00631426"/>
    <w:rsid w:val="00633712"/>
    <w:rsid w:val="0063382A"/>
    <w:rsid w:val="0063501F"/>
    <w:rsid w:val="00641129"/>
    <w:rsid w:val="0064351E"/>
    <w:rsid w:val="00650735"/>
    <w:rsid w:val="0065181A"/>
    <w:rsid w:val="00651FA1"/>
    <w:rsid w:val="00654533"/>
    <w:rsid w:val="00655042"/>
    <w:rsid w:val="00655E74"/>
    <w:rsid w:val="0065608B"/>
    <w:rsid w:val="00656149"/>
    <w:rsid w:val="00661677"/>
    <w:rsid w:val="006656C5"/>
    <w:rsid w:val="0067133F"/>
    <w:rsid w:val="0067574C"/>
    <w:rsid w:val="00677928"/>
    <w:rsid w:val="006818DA"/>
    <w:rsid w:val="0068439A"/>
    <w:rsid w:val="006846BE"/>
    <w:rsid w:val="00684F66"/>
    <w:rsid w:val="00690028"/>
    <w:rsid w:val="006911C3"/>
    <w:rsid w:val="006A2951"/>
    <w:rsid w:val="006A34EA"/>
    <w:rsid w:val="006A3CCF"/>
    <w:rsid w:val="006A6111"/>
    <w:rsid w:val="006B4012"/>
    <w:rsid w:val="006B6B6F"/>
    <w:rsid w:val="006B6DB4"/>
    <w:rsid w:val="006B764A"/>
    <w:rsid w:val="006C014F"/>
    <w:rsid w:val="006D0127"/>
    <w:rsid w:val="006D0D5E"/>
    <w:rsid w:val="006D1CCD"/>
    <w:rsid w:val="006D25C1"/>
    <w:rsid w:val="006D309D"/>
    <w:rsid w:val="006D3628"/>
    <w:rsid w:val="006D5A05"/>
    <w:rsid w:val="006D7FF3"/>
    <w:rsid w:val="006E234A"/>
    <w:rsid w:val="006E4ED8"/>
    <w:rsid w:val="006E53BF"/>
    <w:rsid w:val="006E7E9D"/>
    <w:rsid w:val="006F0404"/>
    <w:rsid w:val="006F21C3"/>
    <w:rsid w:val="006F4EE2"/>
    <w:rsid w:val="006F5AFE"/>
    <w:rsid w:val="00705E02"/>
    <w:rsid w:val="00705E7B"/>
    <w:rsid w:val="0070662D"/>
    <w:rsid w:val="007076D9"/>
    <w:rsid w:val="00710E01"/>
    <w:rsid w:val="00712085"/>
    <w:rsid w:val="007139A7"/>
    <w:rsid w:val="00714D84"/>
    <w:rsid w:val="00715D1B"/>
    <w:rsid w:val="00720253"/>
    <w:rsid w:val="007261FD"/>
    <w:rsid w:val="00726BC7"/>
    <w:rsid w:val="007302B3"/>
    <w:rsid w:val="007306F7"/>
    <w:rsid w:val="007324B6"/>
    <w:rsid w:val="00733972"/>
    <w:rsid w:val="007352F2"/>
    <w:rsid w:val="00740E40"/>
    <w:rsid w:val="0074495D"/>
    <w:rsid w:val="00746A56"/>
    <w:rsid w:val="00751243"/>
    <w:rsid w:val="00751877"/>
    <w:rsid w:val="00754DCD"/>
    <w:rsid w:val="00755869"/>
    <w:rsid w:val="00756F34"/>
    <w:rsid w:val="00757B87"/>
    <w:rsid w:val="007607F7"/>
    <w:rsid w:val="00761EAC"/>
    <w:rsid w:val="00765495"/>
    <w:rsid w:val="007705A0"/>
    <w:rsid w:val="0077396F"/>
    <w:rsid w:val="0077465F"/>
    <w:rsid w:val="00775BC2"/>
    <w:rsid w:val="007766E9"/>
    <w:rsid w:val="007810E8"/>
    <w:rsid w:val="00782A73"/>
    <w:rsid w:val="00782D1F"/>
    <w:rsid w:val="00783986"/>
    <w:rsid w:val="007872FC"/>
    <w:rsid w:val="00787445"/>
    <w:rsid w:val="00787A1D"/>
    <w:rsid w:val="007922FB"/>
    <w:rsid w:val="00794B1C"/>
    <w:rsid w:val="00795331"/>
    <w:rsid w:val="007A2E00"/>
    <w:rsid w:val="007A4DB8"/>
    <w:rsid w:val="007A4E3C"/>
    <w:rsid w:val="007A4FA5"/>
    <w:rsid w:val="007A6DD2"/>
    <w:rsid w:val="007B1DCC"/>
    <w:rsid w:val="007B1FD5"/>
    <w:rsid w:val="007B2D26"/>
    <w:rsid w:val="007B327E"/>
    <w:rsid w:val="007B3BCB"/>
    <w:rsid w:val="007B5099"/>
    <w:rsid w:val="007B5A6E"/>
    <w:rsid w:val="007C566F"/>
    <w:rsid w:val="007C59F1"/>
    <w:rsid w:val="007D1689"/>
    <w:rsid w:val="007D368F"/>
    <w:rsid w:val="007D3A2D"/>
    <w:rsid w:val="007D47D5"/>
    <w:rsid w:val="007D73ED"/>
    <w:rsid w:val="007D7491"/>
    <w:rsid w:val="007D7EC7"/>
    <w:rsid w:val="007E08B3"/>
    <w:rsid w:val="007E0C42"/>
    <w:rsid w:val="007E575F"/>
    <w:rsid w:val="007F05C7"/>
    <w:rsid w:val="007F13E0"/>
    <w:rsid w:val="007F76C0"/>
    <w:rsid w:val="00801BA6"/>
    <w:rsid w:val="008033DE"/>
    <w:rsid w:val="00804931"/>
    <w:rsid w:val="008058BF"/>
    <w:rsid w:val="00806577"/>
    <w:rsid w:val="008076E4"/>
    <w:rsid w:val="00810FBA"/>
    <w:rsid w:val="00811738"/>
    <w:rsid w:val="00811D9A"/>
    <w:rsid w:val="00812405"/>
    <w:rsid w:val="00812C7E"/>
    <w:rsid w:val="0081732C"/>
    <w:rsid w:val="0082396D"/>
    <w:rsid w:val="00825255"/>
    <w:rsid w:val="00827EC4"/>
    <w:rsid w:val="00830AFF"/>
    <w:rsid w:val="0083221B"/>
    <w:rsid w:val="008329E3"/>
    <w:rsid w:val="008335BE"/>
    <w:rsid w:val="00836413"/>
    <w:rsid w:val="0083792F"/>
    <w:rsid w:val="00841097"/>
    <w:rsid w:val="00842F13"/>
    <w:rsid w:val="0084388E"/>
    <w:rsid w:val="00846FEE"/>
    <w:rsid w:val="00847760"/>
    <w:rsid w:val="00851BCF"/>
    <w:rsid w:val="0085290C"/>
    <w:rsid w:val="00853FAD"/>
    <w:rsid w:val="00855709"/>
    <w:rsid w:val="00857425"/>
    <w:rsid w:val="00857769"/>
    <w:rsid w:val="00860F4C"/>
    <w:rsid w:val="00864207"/>
    <w:rsid w:val="00864448"/>
    <w:rsid w:val="00873854"/>
    <w:rsid w:val="00874ACB"/>
    <w:rsid w:val="00875793"/>
    <w:rsid w:val="00876904"/>
    <w:rsid w:val="0088100A"/>
    <w:rsid w:val="00882B1A"/>
    <w:rsid w:val="00883A94"/>
    <w:rsid w:val="0088698A"/>
    <w:rsid w:val="0088706E"/>
    <w:rsid w:val="0089104A"/>
    <w:rsid w:val="0089185C"/>
    <w:rsid w:val="00892A23"/>
    <w:rsid w:val="00892ED0"/>
    <w:rsid w:val="00893B4A"/>
    <w:rsid w:val="00896B56"/>
    <w:rsid w:val="00897770"/>
    <w:rsid w:val="008A025C"/>
    <w:rsid w:val="008A449A"/>
    <w:rsid w:val="008A4C2A"/>
    <w:rsid w:val="008A4F2B"/>
    <w:rsid w:val="008A74BA"/>
    <w:rsid w:val="008B64F8"/>
    <w:rsid w:val="008B7D26"/>
    <w:rsid w:val="008C2854"/>
    <w:rsid w:val="008C4DA1"/>
    <w:rsid w:val="008C4DAC"/>
    <w:rsid w:val="008C53B1"/>
    <w:rsid w:val="008C560A"/>
    <w:rsid w:val="008C5B67"/>
    <w:rsid w:val="008D1373"/>
    <w:rsid w:val="008D1E0B"/>
    <w:rsid w:val="008D5D73"/>
    <w:rsid w:val="008D6C6A"/>
    <w:rsid w:val="008D7479"/>
    <w:rsid w:val="008D7B62"/>
    <w:rsid w:val="008E1F83"/>
    <w:rsid w:val="008E29DF"/>
    <w:rsid w:val="008E2FC6"/>
    <w:rsid w:val="008E3381"/>
    <w:rsid w:val="008E63BE"/>
    <w:rsid w:val="008E6E2A"/>
    <w:rsid w:val="008E74E8"/>
    <w:rsid w:val="008E79E6"/>
    <w:rsid w:val="008F255D"/>
    <w:rsid w:val="008F3CCA"/>
    <w:rsid w:val="008F4211"/>
    <w:rsid w:val="008F5AF4"/>
    <w:rsid w:val="008F6C37"/>
    <w:rsid w:val="00900DFD"/>
    <w:rsid w:val="0090236E"/>
    <w:rsid w:val="00903AD9"/>
    <w:rsid w:val="00905139"/>
    <w:rsid w:val="0090514C"/>
    <w:rsid w:val="009069B7"/>
    <w:rsid w:val="0091086C"/>
    <w:rsid w:val="0091170F"/>
    <w:rsid w:val="00912EA4"/>
    <w:rsid w:val="00913204"/>
    <w:rsid w:val="0091526E"/>
    <w:rsid w:val="00921324"/>
    <w:rsid w:val="00921B58"/>
    <w:rsid w:val="00921E6C"/>
    <w:rsid w:val="00922909"/>
    <w:rsid w:val="00922B86"/>
    <w:rsid w:val="0092345E"/>
    <w:rsid w:val="00925238"/>
    <w:rsid w:val="00930B98"/>
    <w:rsid w:val="0093690B"/>
    <w:rsid w:val="0094183D"/>
    <w:rsid w:val="00941C70"/>
    <w:rsid w:val="00941D3C"/>
    <w:rsid w:val="00941FB1"/>
    <w:rsid w:val="00942C21"/>
    <w:rsid w:val="00943EC1"/>
    <w:rsid w:val="00947817"/>
    <w:rsid w:val="00947E58"/>
    <w:rsid w:val="00953446"/>
    <w:rsid w:val="009552C9"/>
    <w:rsid w:val="00957830"/>
    <w:rsid w:val="0096094A"/>
    <w:rsid w:val="00961630"/>
    <w:rsid w:val="0096277C"/>
    <w:rsid w:val="00964987"/>
    <w:rsid w:val="00966A75"/>
    <w:rsid w:val="00970426"/>
    <w:rsid w:val="00971A54"/>
    <w:rsid w:val="00972287"/>
    <w:rsid w:val="0097457D"/>
    <w:rsid w:val="0097562D"/>
    <w:rsid w:val="009758C2"/>
    <w:rsid w:val="00976446"/>
    <w:rsid w:val="00982145"/>
    <w:rsid w:val="0098236D"/>
    <w:rsid w:val="00982E16"/>
    <w:rsid w:val="00983B8E"/>
    <w:rsid w:val="00985A77"/>
    <w:rsid w:val="00987146"/>
    <w:rsid w:val="00987181"/>
    <w:rsid w:val="0099224E"/>
    <w:rsid w:val="009924E5"/>
    <w:rsid w:val="00997F8C"/>
    <w:rsid w:val="009A24E3"/>
    <w:rsid w:val="009A30E8"/>
    <w:rsid w:val="009A64F9"/>
    <w:rsid w:val="009B090B"/>
    <w:rsid w:val="009B56F4"/>
    <w:rsid w:val="009B5A8F"/>
    <w:rsid w:val="009B6AF0"/>
    <w:rsid w:val="009B70BB"/>
    <w:rsid w:val="009C0715"/>
    <w:rsid w:val="009C08CE"/>
    <w:rsid w:val="009C0D65"/>
    <w:rsid w:val="009C3DC6"/>
    <w:rsid w:val="009C55D4"/>
    <w:rsid w:val="009C70BD"/>
    <w:rsid w:val="009C7301"/>
    <w:rsid w:val="009C765A"/>
    <w:rsid w:val="009D092C"/>
    <w:rsid w:val="009D0E30"/>
    <w:rsid w:val="009D1127"/>
    <w:rsid w:val="009D482C"/>
    <w:rsid w:val="009D48E7"/>
    <w:rsid w:val="009D55D9"/>
    <w:rsid w:val="009D5FCA"/>
    <w:rsid w:val="009E0EDE"/>
    <w:rsid w:val="009E17B5"/>
    <w:rsid w:val="009E512B"/>
    <w:rsid w:val="009E53A6"/>
    <w:rsid w:val="009E7680"/>
    <w:rsid w:val="009F4E63"/>
    <w:rsid w:val="009F5F70"/>
    <w:rsid w:val="009F634C"/>
    <w:rsid w:val="009F7D84"/>
    <w:rsid w:val="009F7E07"/>
    <w:rsid w:val="00A01D2F"/>
    <w:rsid w:val="00A0393E"/>
    <w:rsid w:val="00A04B8D"/>
    <w:rsid w:val="00A06082"/>
    <w:rsid w:val="00A06C18"/>
    <w:rsid w:val="00A07D62"/>
    <w:rsid w:val="00A13716"/>
    <w:rsid w:val="00A13BB8"/>
    <w:rsid w:val="00A145AA"/>
    <w:rsid w:val="00A17378"/>
    <w:rsid w:val="00A177A6"/>
    <w:rsid w:val="00A24B1F"/>
    <w:rsid w:val="00A25C79"/>
    <w:rsid w:val="00A26EA6"/>
    <w:rsid w:val="00A270C9"/>
    <w:rsid w:val="00A27F1D"/>
    <w:rsid w:val="00A3136F"/>
    <w:rsid w:val="00A31413"/>
    <w:rsid w:val="00A32233"/>
    <w:rsid w:val="00A36A31"/>
    <w:rsid w:val="00A36CA0"/>
    <w:rsid w:val="00A37B31"/>
    <w:rsid w:val="00A402B5"/>
    <w:rsid w:val="00A45835"/>
    <w:rsid w:val="00A47F6C"/>
    <w:rsid w:val="00A50B08"/>
    <w:rsid w:val="00A514D4"/>
    <w:rsid w:val="00A51B6A"/>
    <w:rsid w:val="00A5220C"/>
    <w:rsid w:val="00A52291"/>
    <w:rsid w:val="00A5526D"/>
    <w:rsid w:val="00A55A0B"/>
    <w:rsid w:val="00A57930"/>
    <w:rsid w:val="00A606D0"/>
    <w:rsid w:val="00A67352"/>
    <w:rsid w:val="00A73DE6"/>
    <w:rsid w:val="00A74064"/>
    <w:rsid w:val="00A757E3"/>
    <w:rsid w:val="00A7753E"/>
    <w:rsid w:val="00A817DD"/>
    <w:rsid w:val="00A82054"/>
    <w:rsid w:val="00A92DEE"/>
    <w:rsid w:val="00A96555"/>
    <w:rsid w:val="00A96DA5"/>
    <w:rsid w:val="00A97AC0"/>
    <w:rsid w:val="00A97FF8"/>
    <w:rsid w:val="00AA19C0"/>
    <w:rsid w:val="00AA246D"/>
    <w:rsid w:val="00AA4F32"/>
    <w:rsid w:val="00AA66A7"/>
    <w:rsid w:val="00AB28C6"/>
    <w:rsid w:val="00AB29CA"/>
    <w:rsid w:val="00AB53D6"/>
    <w:rsid w:val="00AC1C21"/>
    <w:rsid w:val="00AC40D9"/>
    <w:rsid w:val="00AC55B6"/>
    <w:rsid w:val="00AC73B3"/>
    <w:rsid w:val="00AD10E9"/>
    <w:rsid w:val="00AD7EC7"/>
    <w:rsid w:val="00AE2191"/>
    <w:rsid w:val="00AE4EE9"/>
    <w:rsid w:val="00AE4FDD"/>
    <w:rsid w:val="00AE5E02"/>
    <w:rsid w:val="00AE7DEC"/>
    <w:rsid w:val="00AF1477"/>
    <w:rsid w:val="00AF1645"/>
    <w:rsid w:val="00AF17FA"/>
    <w:rsid w:val="00AF4FA6"/>
    <w:rsid w:val="00AF6DA3"/>
    <w:rsid w:val="00B005E3"/>
    <w:rsid w:val="00B01901"/>
    <w:rsid w:val="00B10108"/>
    <w:rsid w:val="00B11B43"/>
    <w:rsid w:val="00B12BE2"/>
    <w:rsid w:val="00B131E6"/>
    <w:rsid w:val="00B13FE0"/>
    <w:rsid w:val="00B14DA1"/>
    <w:rsid w:val="00B1595C"/>
    <w:rsid w:val="00B16A26"/>
    <w:rsid w:val="00B16EF1"/>
    <w:rsid w:val="00B17891"/>
    <w:rsid w:val="00B17A9D"/>
    <w:rsid w:val="00B257EC"/>
    <w:rsid w:val="00B25B2A"/>
    <w:rsid w:val="00B30590"/>
    <w:rsid w:val="00B307F4"/>
    <w:rsid w:val="00B35FBF"/>
    <w:rsid w:val="00B4020F"/>
    <w:rsid w:val="00B4181D"/>
    <w:rsid w:val="00B41CB8"/>
    <w:rsid w:val="00B424B9"/>
    <w:rsid w:val="00B44BD1"/>
    <w:rsid w:val="00B46CBE"/>
    <w:rsid w:val="00B5126E"/>
    <w:rsid w:val="00B5241B"/>
    <w:rsid w:val="00B56697"/>
    <w:rsid w:val="00B56FB2"/>
    <w:rsid w:val="00B6152F"/>
    <w:rsid w:val="00B66D88"/>
    <w:rsid w:val="00B73301"/>
    <w:rsid w:val="00B767FE"/>
    <w:rsid w:val="00B769E1"/>
    <w:rsid w:val="00B76AF7"/>
    <w:rsid w:val="00B76B7D"/>
    <w:rsid w:val="00B81C43"/>
    <w:rsid w:val="00B85900"/>
    <w:rsid w:val="00B8606A"/>
    <w:rsid w:val="00B918F6"/>
    <w:rsid w:val="00B93822"/>
    <w:rsid w:val="00B93E53"/>
    <w:rsid w:val="00B9759E"/>
    <w:rsid w:val="00BA1A91"/>
    <w:rsid w:val="00BA20C7"/>
    <w:rsid w:val="00BA3EE0"/>
    <w:rsid w:val="00BA5BED"/>
    <w:rsid w:val="00BA5DB1"/>
    <w:rsid w:val="00BA5DB9"/>
    <w:rsid w:val="00BB0D7D"/>
    <w:rsid w:val="00BB266C"/>
    <w:rsid w:val="00BB388D"/>
    <w:rsid w:val="00BC07B4"/>
    <w:rsid w:val="00BC2100"/>
    <w:rsid w:val="00BC6EAF"/>
    <w:rsid w:val="00BC72D5"/>
    <w:rsid w:val="00BC7D5D"/>
    <w:rsid w:val="00BD4FC7"/>
    <w:rsid w:val="00BD6E77"/>
    <w:rsid w:val="00BE00AA"/>
    <w:rsid w:val="00BE0758"/>
    <w:rsid w:val="00BE34B6"/>
    <w:rsid w:val="00BE60DD"/>
    <w:rsid w:val="00BE6471"/>
    <w:rsid w:val="00BF0D53"/>
    <w:rsid w:val="00BF202A"/>
    <w:rsid w:val="00BF2A6A"/>
    <w:rsid w:val="00BF3321"/>
    <w:rsid w:val="00BF48FC"/>
    <w:rsid w:val="00BF4F89"/>
    <w:rsid w:val="00BF4FB6"/>
    <w:rsid w:val="00BF67EC"/>
    <w:rsid w:val="00BF78C9"/>
    <w:rsid w:val="00BF7E24"/>
    <w:rsid w:val="00C00881"/>
    <w:rsid w:val="00C008F0"/>
    <w:rsid w:val="00C013ED"/>
    <w:rsid w:val="00C02584"/>
    <w:rsid w:val="00C03D74"/>
    <w:rsid w:val="00C04C14"/>
    <w:rsid w:val="00C10C1C"/>
    <w:rsid w:val="00C10CB7"/>
    <w:rsid w:val="00C121BB"/>
    <w:rsid w:val="00C12348"/>
    <w:rsid w:val="00C147AC"/>
    <w:rsid w:val="00C154E3"/>
    <w:rsid w:val="00C15EF9"/>
    <w:rsid w:val="00C17DFE"/>
    <w:rsid w:val="00C220CA"/>
    <w:rsid w:val="00C243B7"/>
    <w:rsid w:val="00C430E8"/>
    <w:rsid w:val="00C43833"/>
    <w:rsid w:val="00C45B77"/>
    <w:rsid w:val="00C4740B"/>
    <w:rsid w:val="00C505C0"/>
    <w:rsid w:val="00C508DA"/>
    <w:rsid w:val="00C54EB1"/>
    <w:rsid w:val="00C55283"/>
    <w:rsid w:val="00C5588B"/>
    <w:rsid w:val="00C60E40"/>
    <w:rsid w:val="00C64C8B"/>
    <w:rsid w:val="00C654DC"/>
    <w:rsid w:val="00C66AEF"/>
    <w:rsid w:val="00C677FB"/>
    <w:rsid w:val="00C72DC3"/>
    <w:rsid w:val="00C73E3D"/>
    <w:rsid w:val="00C74761"/>
    <w:rsid w:val="00C7698B"/>
    <w:rsid w:val="00C82772"/>
    <w:rsid w:val="00C83849"/>
    <w:rsid w:val="00C856D2"/>
    <w:rsid w:val="00C85917"/>
    <w:rsid w:val="00C90450"/>
    <w:rsid w:val="00C94938"/>
    <w:rsid w:val="00C95E39"/>
    <w:rsid w:val="00CA0253"/>
    <w:rsid w:val="00CA15ED"/>
    <w:rsid w:val="00CA2499"/>
    <w:rsid w:val="00CA3F3A"/>
    <w:rsid w:val="00CA4E1A"/>
    <w:rsid w:val="00CA73F3"/>
    <w:rsid w:val="00CA7D14"/>
    <w:rsid w:val="00CB3FB6"/>
    <w:rsid w:val="00CB4138"/>
    <w:rsid w:val="00CB5342"/>
    <w:rsid w:val="00CB6253"/>
    <w:rsid w:val="00CB666D"/>
    <w:rsid w:val="00CB7DD6"/>
    <w:rsid w:val="00CC076B"/>
    <w:rsid w:val="00CC1BEE"/>
    <w:rsid w:val="00CC236E"/>
    <w:rsid w:val="00CC30E4"/>
    <w:rsid w:val="00CC4301"/>
    <w:rsid w:val="00CC590F"/>
    <w:rsid w:val="00CC64F4"/>
    <w:rsid w:val="00CD10D1"/>
    <w:rsid w:val="00CD2F18"/>
    <w:rsid w:val="00CD31A3"/>
    <w:rsid w:val="00CD3C4A"/>
    <w:rsid w:val="00CD59B8"/>
    <w:rsid w:val="00CD5E8E"/>
    <w:rsid w:val="00CE0363"/>
    <w:rsid w:val="00CE0DB0"/>
    <w:rsid w:val="00CE2332"/>
    <w:rsid w:val="00CE4D12"/>
    <w:rsid w:val="00CE5E44"/>
    <w:rsid w:val="00CF02A8"/>
    <w:rsid w:val="00CF55A6"/>
    <w:rsid w:val="00CF576F"/>
    <w:rsid w:val="00CF57E3"/>
    <w:rsid w:val="00D00732"/>
    <w:rsid w:val="00D0136C"/>
    <w:rsid w:val="00D04C30"/>
    <w:rsid w:val="00D04F94"/>
    <w:rsid w:val="00D05AE2"/>
    <w:rsid w:val="00D07C39"/>
    <w:rsid w:val="00D140A4"/>
    <w:rsid w:val="00D15E1C"/>
    <w:rsid w:val="00D17447"/>
    <w:rsid w:val="00D17BC6"/>
    <w:rsid w:val="00D23F4B"/>
    <w:rsid w:val="00D259BD"/>
    <w:rsid w:val="00D25FA7"/>
    <w:rsid w:val="00D26332"/>
    <w:rsid w:val="00D265D9"/>
    <w:rsid w:val="00D301BE"/>
    <w:rsid w:val="00D30A6E"/>
    <w:rsid w:val="00D31A51"/>
    <w:rsid w:val="00D32662"/>
    <w:rsid w:val="00D32EAF"/>
    <w:rsid w:val="00D33F9F"/>
    <w:rsid w:val="00D35C8F"/>
    <w:rsid w:val="00D35F76"/>
    <w:rsid w:val="00D40F96"/>
    <w:rsid w:val="00D4427A"/>
    <w:rsid w:val="00D44705"/>
    <w:rsid w:val="00D476B4"/>
    <w:rsid w:val="00D5197D"/>
    <w:rsid w:val="00D51E2F"/>
    <w:rsid w:val="00D5295C"/>
    <w:rsid w:val="00D5361F"/>
    <w:rsid w:val="00D54186"/>
    <w:rsid w:val="00D547C7"/>
    <w:rsid w:val="00D60228"/>
    <w:rsid w:val="00D63149"/>
    <w:rsid w:val="00D651A9"/>
    <w:rsid w:val="00D67B40"/>
    <w:rsid w:val="00D720DA"/>
    <w:rsid w:val="00D74CA4"/>
    <w:rsid w:val="00D75062"/>
    <w:rsid w:val="00D7595E"/>
    <w:rsid w:val="00D825B1"/>
    <w:rsid w:val="00D85C92"/>
    <w:rsid w:val="00D9145C"/>
    <w:rsid w:val="00D966F5"/>
    <w:rsid w:val="00DA0202"/>
    <w:rsid w:val="00DA06B9"/>
    <w:rsid w:val="00DA3A5C"/>
    <w:rsid w:val="00DA62D1"/>
    <w:rsid w:val="00DA799D"/>
    <w:rsid w:val="00DA7C16"/>
    <w:rsid w:val="00DB3B64"/>
    <w:rsid w:val="00DB475E"/>
    <w:rsid w:val="00DB52B8"/>
    <w:rsid w:val="00DB620E"/>
    <w:rsid w:val="00DB6EAD"/>
    <w:rsid w:val="00DC1D27"/>
    <w:rsid w:val="00DC3F76"/>
    <w:rsid w:val="00DC444C"/>
    <w:rsid w:val="00DC5DCC"/>
    <w:rsid w:val="00DC5E75"/>
    <w:rsid w:val="00DC76EC"/>
    <w:rsid w:val="00DD130B"/>
    <w:rsid w:val="00DD15EC"/>
    <w:rsid w:val="00DD16A4"/>
    <w:rsid w:val="00DD2C68"/>
    <w:rsid w:val="00DD3F79"/>
    <w:rsid w:val="00DD45CF"/>
    <w:rsid w:val="00DD5ACA"/>
    <w:rsid w:val="00DE10E0"/>
    <w:rsid w:val="00DE18B8"/>
    <w:rsid w:val="00DE43DE"/>
    <w:rsid w:val="00DE5BAD"/>
    <w:rsid w:val="00DE613E"/>
    <w:rsid w:val="00DE7DF3"/>
    <w:rsid w:val="00DF3A50"/>
    <w:rsid w:val="00DF3A6D"/>
    <w:rsid w:val="00DF70F0"/>
    <w:rsid w:val="00DF75E6"/>
    <w:rsid w:val="00E01BF8"/>
    <w:rsid w:val="00E023E7"/>
    <w:rsid w:val="00E046EE"/>
    <w:rsid w:val="00E048DB"/>
    <w:rsid w:val="00E0571A"/>
    <w:rsid w:val="00E06523"/>
    <w:rsid w:val="00E1507B"/>
    <w:rsid w:val="00E1529F"/>
    <w:rsid w:val="00E1689C"/>
    <w:rsid w:val="00E17805"/>
    <w:rsid w:val="00E17A91"/>
    <w:rsid w:val="00E20237"/>
    <w:rsid w:val="00E219B2"/>
    <w:rsid w:val="00E24C8B"/>
    <w:rsid w:val="00E320BD"/>
    <w:rsid w:val="00E32319"/>
    <w:rsid w:val="00E332C9"/>
    <w:rsid w:val="00E37EB2"/>
    <w:rsid w:val="00E40748"/>
    <w:rsid w:val="00E41047"/>
    <w:rsid w:val="00E41221"/>
    <w:rsid w:val="00E419CD"/>
    <w:rsid w:val="00E42B5B"/>
    <w:rsid w:val="00E42F14"/>
    <w:rsid w:val="00E4622D"/>
    <w:rsid w:val="00E50876"/>
    <w:rsid w:val="00E508B2"/>
    <w:rsid w:val="00E558C5"/>
    <w:rsid w:val="00E55AEB"/>
    <w:rsid w:val="00E61EFB"/>
    <w:rsid w:val="00E65A1B"/>
    <w:rsid w:val="00E65F5F"/>
    <w:rsid w:val="00E71869"/>
    <w:rsid w:val="00E73B77"/>
    <w:rsid w:val="00E74AC0"/>
    <w:rsid w:val="00E76919"/>
    <w:rsid w:val="00E775F5"/>
    <w:rsid w:val="00E82CE5"/>
    <w:rsid w:val="00E840CE"/>
    <w:rsid w:val="00E85574"/>
    <w:rsid w:val="00E8690D"/>
    <w:rsid w:val="00E92432"/>
    <w:rsid w:val="00E92806"/>
    <w:rsid w:val="00E932D3"/>
    <w:rsid w:val="00E93B5F"/>
    <w:rsid w:val="00E95537"/>
    <w:rsid w:val="00E960C7"/>
    <w:rsid w:val="00EA08A6"/>
    <w:rsid w:val="00EA2B59"/>
    <w:rsid w:val="00EA33A3"/>
    <w:rsid w:val="00EA471B"/>
    <w:rsid w:val="00EA6A43"/>
    <w:rsid w:val="00EB357F"/>
    <w:rsid w:val="00EB7E55"/>
    <w:rsid w:val="00EC0915"/>
    <w:rsid w:val="00EC25CC"/>
    <w:rsid w:val="00EC2D9D"/>
    <w:rsid w:val="00EC3E70"/>
    <w:rsid w:val="00EC5C81"/>
    <w:rsid w:val="00EC65AD"/>
    <w:rsid w:val="00EC6BB8"/>
    <w:rsid w:val="00ED0BC5"/>
    <w:rsid w:val="00ED122D"/>
    <w:rsid w:val="00ED1454"/>
    <w:rsid w:val="00ED4CF1"/>
    <w:rsid w:val="00ED5378"/>
    <w:rsid w:val="00ED58E2"/>
    <w:rsid w:val="00EE05B6"/>
    <w:rsid w:val="00EE3D1F"/>
    <w:rsid w:val="00EE439C"/>
    <w:rsid w:val="00EE4580"/>
    <w:rsid w:val="00EF1672"/>
    <w:rsid w:val="00EF2185"/>
    <w:rsid w:val="00EF4DE8"/>
    <w:rsid w:val="00EF51A8"/>
    <w:rsid w:val="00EF6E94"/>
    <w:rsid w:val="00F0277C"/>
    <w:rsid w:val="00F0572C"/>
    <w:rsid w:val="00F05EE8"/>
    <w:rsid w:val="00F07E8F"/>
    <w:rsid w:val="00F12254"/>
    <w:rsid w:val="00F1361B"/>
    <w:rsid w:val="00F1421A"/>
    <w:rsid w:val="00F15439"/>
    <w:rsid w:val="00F1591B"/>
    <w:rsid w:val="00F17D98"/>
    <w:rsid w:val="00F20092"/>
    <w:rsid w:val="00F23A7C"/>
    <w:rsid w:val="00F25DAE"/>
    <w:rsid w:val="00F26F45"/>
    <w:rsid w:val="00F31EE2"/>
    <w:rsid w:val="00F3350D"/>
    <w:rsid w:val="00F339BB"/>
    <w:rsid w:val="00F359B5"/>
    <w:rsid w:val="00F40042"/>
    <w:rsid w:val="00F40591"/>
    <w:rsid w:val="00F40C8D"/>
    <w:rsid w:val="00F43112"/>
    <w:rsid w:val="00F43EF7"/>
    <w:rsid w:val="00F543BF"/>
    <w:rsid w:val="00F55866"/>
    <w:rsid w:val="00F57D9B"/>
    <w:rsid w:val="00F610D4"/>
    <w:rsid w:val="00F62B7A"/>
    <w:rsid w:val="00F717C9"/>
    <w:rsid w:val="00F72BB2"/>
    <w:rsid w:val="00F734BE"/>
    <w:rsid w:val="00F75F7B"/>
    <w:rsid w:val="00F7606C"/>
    <w:rsid w:val="00F81357"/>
    <w:rsid w:val="00F81517"/>
    <w:rsid w:val="00F81B0F"/>
    <w:rsid w:val="00F82CE5"/>
    <w:rsid w:val="00F82D34"/>
    <w:rsid w:val="00F82F59"/>
    <w:rsid w:val="00F84802"/>
    <w:rsid w:val="00F84AE9"/>
    <w:rsid w:val="00F84B32"/>
    <w:rsid w:val="00F87F63"/>
    <w:rsid w:val="00F90C0F"/>
    <w:rsid w:val="00F91034"/>
    <w:rsid w:val="00F94683"/>
    <w:rsid w:val="00F95EC2"/>
    <w:rsid w:val="00F96BF1"/>
    <w:rsid w:val="00FA01A1"/>
    <w:rsid w:val="00FA0469"/>
    <w:rsid w:val="00FA152E"/>
    <w:rsid w:val="00FA1E01"/>
    <w:rsid w:val="00FB34A2"/>
    <w:rsid w:val="00FB3D32"/>
    <w:rsid w:val="00FB5FE1"/>
    <w:rsid w:val="00FB67A0"/>
    <w:rsid w:val="00FC00F0"/>
    <w:rsid w:val="00FC01C6"/>
    <w:rsid w:val="00FC5097"/>
    <w:rsid w:val="00FC5E5A"/>
    <w:rsid w:val="00FC75E8"/>
    <w:rsid w:val="00FD0572"/>
    <w:rsid w:val="00FD0FBA"/>
    <w:rsid w:val="00FD1EA5"/>
    <w:rsid w:val="00FD2EFA"/>
    <w:rsid w:val="00FD3D87"/>
    <w:rsid w:val="00FD468B"/>
    <w:rsid w:val="00FD6202"/>
    <w:rsid w:val="00FE3FCC"/>
    <w:rsid w:val="00FE5DC9"/>
    <w:rsid w:val="00FF09D2"/>
    <w:rsid w:val="00FF14CC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4B7FD"/>
  <w15:chartTrackingRefBased/>
  <w15:docId w15:val="{7201FC9F-8905-46B8-8F43-F6CA36A1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5EF9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CF02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CF02A8"/>
    <w:pPr>
      <w:keepNext/>
      <w:spacing w:after="0" w:line="240" w:lineRule="auto"/>
      <w:ind w:left="709" w:hanging="425"/>
      <w:jc w:val="both"/>
      <w:outlineLvl w:val="1"/>
    </w:pPr>
    <w:rPr>
      <w:rFonts w:ascii="Times New Roman" w:eastAsia="Times New Roman" w:hAnsi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CF02A8"/>
    <w:pPr>
      <w:keepNext/>
      <w:spacing w:after="0" w:line="240" w:lineRule="auto"/>
      <w:ind w:left="704"/>
      <w:jc w:val="both"/>
      <w:outlineLvl w:val="2"/>
    </w:pPr>
    <w:rPr>
      <w:rFonts w:ascii="Arial" w:eastAsia="Times New Roman" w:hAnsi="Arial"/>
      <w:b/>
      <w:sz w:val="24"/>
      <w:szCs w:val="20"/>
      <w:lang w:eastAsia="es-ES"/>
    </w:rPr>
  </w:style>
  <w:style w:type="paragraph" w:styleId="Ttulo4">
    <w:name w:val="heading 4"/>
    <w:basedOn w:val="Normal"/>
    <w:next w:val="Normal"/>
    <w:link w:val="Ttulo4Car"/>
    <w:qFormat/>
    <w:rsid w:val="00CF02A8"/>
    <w:pPr>
      <w:keepNext/>
      <w:spacing w:after="0" w:line="240" w:lineRule="auto"/>
      <w:ind w:left="703"/>
      <w:jc w:val="both"/>
      <w:outlineLvl w:val="3"/>
    </w:pPr>
    <w:rPr>
      <w:rFonts w:ascii="Arial" w:eastAsia="Times New Roman" w:hAnsi="Arial"/>
      <w:b/>
      <w:sz w:val="24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CF02A8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CF02A8"/>
    <w:pPr>
      <w:keepNext/>
      <w:spacing w:after="0" w:line="240" w:lineRule="auto"/>
      <w:jc w:val="both"/>
      <w:outlineLvl w:val="5"/>
    </w:pPr>
    <w:rPr>
      <w:rFonts w:ascii="Arial" w:eastAsia="Times New Roman" w:hAnsi="Arial"/>
      <w:b/>
      <w:szCs w:val="20"/>
      <w:u w:val="single"/>
      <w:lang w:eastAsia="es-ES"/>
    </w:rPr>
  </w:style>
  <w:style w:type="paragraph" w:styleId="Ttulo7">
    <w:name w:val="heading 7"/>
    <w:basedOn w:val="Normal"/>
    <w:next w:val="Normal"/>
    <w:link w:val="Ttulo7Car"/>
    <w:qFormat/>
    <w:rsid w:val="00CF02A8"/>
    <w:pPr>
      <w:keepNext/>
      <w:widowControl w:val="0"/>
      <w:tabs>
        <w:tab w:val="center" w:pos="4513"/>
      </w:tabs>
      <w:spacing w:after="0" w:line="240" w:lineRule="auto"/>
      <w:jc w:val="center"/>
      <w:outlineLvl w:val="6"/>
    </w:pPr>
    <w:rPr>
      <w:rFonts w:ascii="Arial" w:eastAsia="Times New Roman" w:hAnsi="Arial"/>
      <w:b/>
      <w:sz w:val="28"/>
      <w:szCs w:val="20"/>
      <w:u w:val="single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F02A8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s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F02A8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F02A8"/>
    <w:rPr>
      <w:rFonts w:ascii="Times New Roman" w:eastAsia="Times New Roman" w:hAnsi="Times New Roman"/>
      <w:sz w:val="24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CF02A8"/>
    <w:rPr>
      <w:rFonts w:ascii="Times New Roman" w:eastAsia="Times New Roman" w:hAnsi="Times New Roman"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CF02A8"/>
    <w:rPr>
      <w:rFonts w:ascii="Arial" w:eastAsia="Times New Roman" w:hAnsi="Arial"/>
      <w:b/>
      <w:sz w:val="24"/>
      <w:lang w:eastAsia="es-ES"/>
    </w:rPr>
  </w:style>
  <w:style w:type="character" w:customStyle="1" w:styleId="Ttulo4Car">
    <w:name w:val="Título 4 Car"/>
    <w:basedOn w:val="Fuentedeprrafopredeter"/>
    <w:link w:val="Ttulo4"/>
    <w:rsid w:val="00CF02A8"/>
    <w:rPr>
      <w:rFonts w:ascii="Arial" w:eastAsia="Times New Roman" w:hAnsi="Arial"/>
      <w:b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rsid w:val="00CF02A8"/>
    <w:rPr>
      <w:rFonts w:ascii="Arial" w:eastAsia="Times New Roman" w:hAnsi="Arial"/>
      <w:b/>
      <w:sz w:val="24"/>
      <w:lang w:eastAsia="es-ES"/>
    </w:rPr>
  </w:style>
  <w:style w:type="character" w:customStyle="1" w:styleId="Ttulo6Car">
    <w:name w:val="Título 6 Car"/>
    <w:basedOn w:val="Fuentedeprrafopredeter"/>
    <w:link w:val="Ttulo6"/>
    <w:rsid w:val="00CF02A8"/>
    <w:rPr>
      <w:rFonts w:ascii="Arial" w:eastAsia="Times New Roman" w:hAnsi="Arial"/>
      <w:b/>
      <w:sz w:val="22"/>
      <w:u w:val="single"/>
      <w:lang w:eastAsia="es-ES"/>
    </w:rPr>
  </w:style>
  <w:style w:type="character" w:customStyle="1" w:styleId="Ttulo7Car">
    <w:name w:val="Título 7 Car"/>
    <w:basedOn w:val="Fuentedeprrafopredeter"/>
    <w:link w:val="Ttulo7"/>
    <w:rsid w:val="00CF02A8"/>
    <w:rPr>
      <w:rFonts w:ascii="Arial" w:eastAsia="Times New Roman" w:hAnsi="Arial"/>
      <w:b/>
      <w:sz w:val="28"/>
      <w:u w:val="single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F02A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s-ES"/>
    </w:rPr>
  </w:style>
  <w:style w:type="paragraph" w:styleId="Encabezado">
    <w:name w:val="header"/>
    <w:aliases w:val="ContentsHeader,heading 3 after h2,h3+"/>
    <w:basedOn w:val="Normal"/>
    <w:link w:val="EncabezadoCar"/>
    <w:unhideWhenUsed/>
    <w:rsid w:val="00537E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ContentsHeader Car,heading 3 after h2 Car,h3+ Car"/>
    <w:basedOn w:val="Fuentedeprrafopredeter"/>
    <w:link w:val="Encabezado"/>
    <w:rsid w:val="00537E1F"/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537E1F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537E1F"/>
  </w:style>
  <w:style w:type="character" w:styleId="Hipervnculo">
    <w:name w:val="Hyperlink"/>
    <w:uiPriority w:val="99"/>
    <w:unhideWhenUsed/>
    <w:rsid w:val="00537E1F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E057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571A"/>
  </w:style>
  <w:style w:type="paragraph" w:styleId="Textodeglobo">
    <w:name w:val="Balloon Text"/>
    <w:basedOn w:val="Normal"/>
    <w:link w:val="TextodegloboCar"/>
    <w:uiPriority w:val="99"/>
    <w:semiHidden/>
    <w:unhideWhenUsed/>
    <w:rsid w:val="00955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C9"/>
    <w:rPr>
      <w:rFonts w:ascii="Segoe UI" w:hAnsi="Segoe UI" w:cs="Segoe UI"/>
      <w:sz w:val="18"/>
      <w:szCs w:val="18"/>
      <w:lang w:eastAsia="en-US"/>
    </w:rPr>
  </w:style>
  <w:style w:type="paragraph" w:styleId="Sinespaciado">
    <w:name w:val="No Spacing"/>
    <w:link w:val="SinespaciadoCar"/>
    <w:uiPriority w:val="1"/>
    <w:qFormat/>
    <w:rsid w:val="00403EA6"/>
    <w:rPr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B5241B"/>
    <w:rPr>
      <w:sz w:val="22"/>
      <w:szCs w:val="22"/>
      <w:lang w:eastAsia="en-US"/>
    </w:rPr>
  </w:style>
  <w:style w:type="paragraph" w:customStyle="1" w:styleId="xmsonormal">
    <w:name w:val="x_msonormal"/>
    <w:basedOn w:val="Normal"/>
    <w:rsid w:val="00B56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,SubPárrafo de lista,Titulo 12,Viñeta,Cuadro 2-1,TITULO A,Iz - Párrafo de lista,Sivsa Parrafo,List Paragraph,Párrafo de lista.,paul2,Lista vistosa - Énfasis 11,SCap1,Conclusiones,Titulo de Fígura,Punto,3,ANN"/>
    <w:basedOn w:val="Normal"/>
    <w:link w:val="PrrafodelistaCar"/>
    <w:uiPriority w:val="34"/>
    <w:qFormat/>
    <w:rsid w:val="00C04C14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SubPárrafo de lista Car,Titulo 12 Car,Viñeta Car,Cuadro 2-1 Car,TITULO A Car,Iz - Párrafo de lista Car,Sivsa Parrafo Car,List Paragraph Car,Párrafo de lista. Car,paul2 Car,SCap1 Car,Punto Car"/>
    <w:link w:val="Prrafodelista"/>
    <w:uiPriority w:val="34"/>
    <w:qFormat/>
    <w:locked/>
    <w:rsid w:val="00F0572C"/>
    <w:rPr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558C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558C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558C5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558C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558C5"/>
    <w:rPr>
      <w:b/>
      <w:bCs/>
      <w:lang w:eastAsia="en-US"/>
    </w:rPr>
  </w:style>
  <w:style w:type="table" w:styleId="Tablaconcuadrcula">
    <w:name w:val="Table Grid"/>
    <w:basedOn w:val="Tablanormal"/>
    <w:uiPriority w:val="59"/>
    <w:rsid w:val="0004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71"/>
    <w:rsid w:val="005D6088"/>
    <w:rPr>
      <w:sz w:val="22"/>
      <w:szCs w:val="22"/>
      <w:lang w:eastAsia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F02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s-ES"/>
    </w:rPr>
  </w:style>
  <w:style w:type="paragraph" w:styleId="Textonotapie">
    <w:name w:val="footnote text"/>
    <w:basedOn w:val="Normal"/>
    <w:link w:val="TextonotapieCar"/>
    <w:semiHidden/>
    <w:rsid w:val="00CF02A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F02A8"/>
    <w:rPr>
      <w:rFonts w:ascii="Times New Roman" w:eastAsia="Times New Roman" w:hAnsi="Times New Roman"/>
      <w:lang w:eastAsia="es-ES"/>
    </w:rPr>
  </w:style>
  <w:style w:type="paragraph" w:styleId="Sangra2detindependiente">
    <w:name w:val="Body Text Indent 2"/>
    <w:basedOn w:val="Normal"/>
    <w:link w:val="Sangra2detindependienteCar"/>
    <w:rsid w:val="00CF02A8"/>
    <w:pPr>
      <w:spacing w:after="0" w:line="240" w:lineRule="auto"/>
      <w:ind w:left="704"/>
      <w:jc w:val="both"/>
    </w:pPr>
    <w:rPr>
      <w:rFonts w:ascii="Times New Roman" w:eastAsia="Times New Roman" w:hAnsi="Times New Roman"/>
      <w:sz w:val="24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F02A8"/>
    <w:rPr>
      <w:rFonts w:ascii="Times New Roman" w:eastAsia="Times New Roman" w:hAnsi="Times New Roman"/>
      <w:sz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F02A8"/>
    <w:pPr>
      <w:spacing w:after="0" w:line="240" w:lineRule="auto"/>
      <w:ind w:left="1418" w:hanging="709"/>
      <w:jc w:val="both"/>
    </w:pPr>
    <w:rPr>
      <w:rFonts w:ascii="Times New Roman" w:eastAsia="Times New Roman" w:hAnsi="Times New Roman"/>
      <w:sz w:val="24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F02A8"/>
    <w:rPr>
      <w:rFonts w:ascii="Times New Roman" w:eastAsia="Times New Roman" w:hAnsi="Times New Roman"/>
      <w:sz w:val="24"/>
      <w:lang w:eastAsia="es-ES"/>
    </w:rPr>
  </w:style>
  <w:style w:type="paragraph" w:styleId="Ttulo">
    <w:name w:val="Title"/>
    <w:basedOn w:val="Normal"/>
    <w:link w:val="TtuloCar"/>
    <w:qFormat/>
    <w:rsid w:val="00CF02A8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es-ES"/>
    </w:rPr>
  </w:style>
  <w:style w:type="character" w:customStyle="1" w:styleId="TtuloCar">
    <w:name w:val="Título Car"/>
    <w:basedOn w:val="Fuentedeprrafopredeter"/>
    <w:link w:val="Ttulo"/>
    <w:rsid w:val="00CF02A8"/>
    <w:rPr>
      <w:rFonts w:ascii="Arial" w:eastAsia="Times New Roman" w:hAnsi="Arial"/>
      <w:b/>
      <w:sz w:val="28"/>
      <w:lang w:eastAsia="es-ES"/>
    </w:rPr>
  </w:style>
  <w:style w:type="character" w:styleId="Nmerodepgina">
    <w:name w:val="page number"/>
    <w:basedOn w:val="Fuentedeprrafopredeter"/>
    <w:rsid w:val="00CF02A8"/>
  </w:style>
  <w:style w:type="paragraph" w:customStyle="1" w:styleId="Textoindependiente21">
    <w:name w:val="Texto independiente 21"/>
    <w:basedOn w:val="Normal"/>
    <w:rsid w:val="00CF02A8"/>
    <w:pPr>
      <w:widowControl w:val="0"/>
      <w:tabs>
        <w:tab w:val="left" w:pos="-793"/>
        <w:tab w:val="left" w:pos="-73"/>
        <w:tab w:val="left" w:pos="647"/>
        <w:tab w:val="left" w:pos="1418"/>
        <w:tab w:val="left" w:pos="2087"/>
        <w:tab w:val="left" w:pos="2807"/>
        <w:tab w:val="left" w:pos="3527"/>
        <w:tab w:val="left" w:pos="4247"/>
        <w:tab w:val="left" w:pos="4967"/>
        <w:tab w:val="left" w:pos="5687"/>
        <w:tab w:val="left" w:pos="6407"/>
        <w:tab w:val="left" w:pos="7127"/>
        <w:tab w:val="left" w:pos="7847"/>
        <w:tab w:val="left" w:pos="8567"/>
        <w:tab w:val="decimal" w:pos="9287"/>
      </w:tabs>
      <w:overflowPunct w:val="0"/>
      <w:autoSpaceDE w:val="0"/>
      <w:autoSpaceDN w:val="0"/>
      <w:adjustRightInd w:val="0"/>
      <w:spacing w:after="0" w:line="240" w:lineRule="auto"/>
      <w:ind w:left="1276"/>
      <w:jc w:val="both"/>
      <w:textAlignment w:val="baseline"/>
    </w:pPr>
    <w:rPr>
      <w:rFonts w:ascii="Arial" w:eastAsia="Times New Roman" w:hAnsi="Arial"/>
      <w:i/>
      <w:sz w:val="20"/>
      <w:szCs w:val="20"/>
      <w:lang w:eastAsia="es-ES"/>
    </w:rPr>
  </w:style>
  <w:style w:type="paragraph" w:customStyle="1" w:styleId="Default">
    <w:name w:val="Default"/>
    <w:rsid w:val="00CF02A8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Textoindependiente22">
    <w:name w:val="Texto independiente 22"/>
    <w:basedOn w:val="Normal"/>
    <w:rsid w:val="00CF02A8"/>
    <w:pPr>
      <w:spacing w:after="0" w:line="240" w:lineRule="auto"/>
      <w:jc w:val="both"/>
    </w:pPr>
    <w:rPr>
      <w:rFonts w:ascii="Arial" w:eastAsia="Times New Roman" w:hAnsi="Arial"/>
      <w:color w:val="000000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CF02A8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MX" w:eastAsia="es-MX"/>
    </w:rPr>
  </w:style>
  <w:style w:type="character" w:customStyle="1" w:styleId="TextoindependienteCar">
    <w:name w:val="Texto independiente Car"/>
    <w:basedOn w:val="Fuentedeprrafopredeter"/>
    <w:link w:val="Textoindependiente"/>
    <w:rsid w:val="00CF02A8"/>
    <w:rPr>
      <w:rFonts w:ascii="Times New Roman" w:eastAsia="Times New Roman" w:hAnsi="Times New Roman"/>
      <w:sz w:val="24"/>
      <w:szCs w:val="24"/>
      <w:lang w:val="es-MX" w:eastAsia="es-MX"/>
    </w:rPr>
  </w:style>
  <w:style w:type="paragraph" w:customStyle="1" w:styleId="Textoindependiente31">
    <w:name w:val="Texto independiente 31"/>
    <w:basedOn w:val="Normal"/>
    <w:rsid w:val="00CF02A8"/>
    <w:pPr>
      <w:tabs>
        <w:tab w:val="left" w:pos="0"/>
      </w:tabs>
      <w:suppressAutoHyphens/>
      <w:spacing w:after="0" w:line="240" w:lineRule="auto"/>
      <w:jc w:val="both"/>
    </w:pPr>
    <w:rPr>
      <w:rFonts w:ascii="Arial" w:eastAsia="Times New Roman" w:hAnsi="Arial"/>
      <w:b/>
      <w:color w:val="000000"/>
      <w:szCs w:val="20"/>
      <w:lang w:eastAsia="ar-SA"/>
    </w:rPr>
  </w:style>
  <w:style w:type="character" w:customStyle="1" w:styleId="TextosinformatoCar">
    <w:name w:val="Texto sin formato Car"/>
    <w:basedOn w:val="Fuentedeprrafopredeter"/>
    <w:link w:val="Textosinformato"/>
    <w:rsid w:val="00CF02A8"/>
    <w:rPr>
      <w:rFonts w:ascii="Courier New" w:hAnsi="Courier New"/>
      <w:lang w:eastAsia="en-US" w:bidi="en-US"/>
    </w:rPr>
  </w:style>
  <w:style w:type="paragraph" w:styleId="Textosinformato">
    <w:name w:val="Plain Text"/>
    <w:basedOn w:val="Normal"/>
    <w:link w:val="TextosinformatoCar"/>
    <w:rsid w:val="00CF02A8"/>
    <w:pPr>
      <w:jc w:val="both"/>
    </w:pPr>
    <w:rPr>
      <w:rFonts w:ascii="Courier New" w:hAnsi="Courier New"/>
      <w:sz w:val="20"/>
      <w:szCs w:val="20"/>
      <w:lang w:bidi="en-US"/>
    </w:rPr>
  </w:style>
  <w:style w:type="character" w:customStyle="1" w:styleId="TextosinformatoCar1">
    <w:name w:val="Texto sin formato Car1"/>
    <w:basedOn w:val="Fuentedeprrafopredeter"/>
    <w:uiPriority w:val="99"/>
    <w:semiHidden/>
    <w:rsid w:val="00CF02A8"/>
    <w:rPr>
      <w:rFonts w:ascii="Consolas" w:hAnsi="Consolas"/>
      <w:sz w:val="21"/>
      <w:szCs w:val="21"/>
      <w:lang w:eastAsia="en-US"/>
    </w:rPr>
  </w:style>
  <w:style w:type="character" w:styleId="Textoennegrita">
    <w:name w:val="Strong"/>
    <w:basedOn w:val="Fuentedeprrafopredeter"/>
    <w:qFormat/>
    <w:rsid w:val="00CF02A8"/>
    <w:rPr>
      <w:b/>
      <w:bCs/>
    </w:rPr>
  </w:style>
  <w:style w:type="paragraph" w:customStyle="1" w:styleId="Prrafodelista1">
    <w:name w:val="Párrafo de lista1"/>
    <w:basedOn w:val="Normal"/>
    <w:rsid w:val="00CF02A8"/>
    <w:pPr>
      <w:spacing w:before="200"/>
      <w:ind w:left="720"/>
      <w:contextualSpacing/>
    </w:pPr>
    <w:rPr>
      <w:rFonts w:eastAsia="Times New Roman"/>
      <w:sz w:val="20"/>
      <w:szCs w:val="20"/>
    </w:rPr>
  </w:style>
  <w:style w:type="paragraph" w:customStyle="1" w:styleId="InfoBlue">
    <w:name w:val="InfoBlue"/>
    <w:basedOn w:val="Normal"/>
    <w:next w:val="Textoindependiente"/>
    <w:autoRedefine/>
    <w:rsid w:val="00CF02A8"/>
    <w:pPr>
      <w:widowControl w:val="0"/>
      <w:spacing w:before="40" w:after="0" w:line="240" w:lineRule="atLeast"/>
      <w:ind w:left="432"/>
      <w:jc w:val="both"/>
    </w:pPr>
    <w:rPr>
      <w:rFonts w:ascii="Century Gothic" w:eastAsia="Times New Roman" w:hAnsi="Century Gothic" w:cs="Arial"/>
      <w:i/>
      <w:iCs/>
      <w:snapToGrid w:val="0"/>
      <w:color w:val="0000FF"/>
      <w:sz w:val="20"/>
      <w:szCs w:val="20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CF02A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PE" w:bidi="es-PE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4739C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4739CE"/>
    <w:rPr>
      <w:sz w:val="16"/>
      <w:szCs w:val="16"/>
      <w:lang w:eastAsia="en-US"/>
    </w:rPr>
  </w:style>
  <w:style w:type="numbering" w:customStyle="1" w:styleId="Estilo1">
    <w:name w:val="Estilo1"/>
    <w:uiPriority w:val="99"/>
    <w:rsid w:val="004739CE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15739-5DEC-496E-8690-55C36F78A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10</Pages>
  <Words>2833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Miluska Ore Saravia</dc:creator>
  <cp:keywords/>
  <cp:lastModifiedBy>USUARIO</cp:lastModifiedBy>
  <cp:revision>76</cp:revision>
  <cp:lastPrinted>2019-09-19T16:52:00Z</cp:lastPrinted>
  <dcterms:created xsi:type="dcterms:W3CDTF">2019-02-22T19:46:00Z</dcterms:created>
  <dcterms:modified xsi:type="dcterms:W3CDTF">2019-09-25T17:02:00Z</dcterms:modified>
</cp:coreProperties>
</file>